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4C83B" w14:textId="3A5537C6" w:rsidR="00507A40" w:rsidRPr="000F4C8A" w:rsidRDefault="00AC4FF3" w:rsidP="00AC4FF3">
      <w:pPr>
        <w:spacing w:line="360" w:lineRule="auto"/>
        <w:jc w:val="center"/>
        <w:rPr>
          <w:rFonts w:ascii="Times New Roman" w:hAnsi="Times New Roman" w:cs="Times New Roman"/>
          <w:sz w:val="24"/>
          <w:szCs w:val="24"/>
          <w:rtl/>
        </w:rPr>
      </w:pPr>
      <w:bookmarkStart w:id="0" w:name="_Hlk189392538"/>
      <w:bookmarkEnd w:id="0"/>
      <w:r w:rsidRPr="000F4C8A">
        <w:rPr>
          <w:rFonts w:ascii="Times New Roman" w:hAnsi="Times New Roman" w:cs="Times New Roman"/>
          <w:noProof/>
          <w:sz w:val="24"/>
          <w:szCs w:val="24"/>
        </w:rPr>
        <w:drawing>
          <wp:inline distT="0" distB="0" distL="0" distR="0" wp14:anchorId="72497826" wp14:editId="0793461D">
            <wp:extent cx="3486637" cy="1467055"/>
            <wp:effectExtent l="0" t="0" r="0" b="0"/>
            <wp:docPr id="107970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3350" name=""/>
                    <pic:cNvPicPr/>
                  </pic:nvPicPr>
                  <pic:blipFill>
                    <a:blip r:embed="rId8"/>
                    <a:stretch>
                      <a:fillRect/>
                    </a:stretch>
                  </pic:blipFill>
                  <pic:spPr>
                    <a:xfrm>
                      <a:off x="0" y="0"/>
                      <a:ext cx="3486637" cy="1467055"/>
                    </a:xfrm>
                    <a:prstGeom prst="rect">
                      <a:avLst/>
                    </a:prstGeom>
                  </pic:spPr>
                </pic:pic>
              </a:graphicData>
            </a:graphic>
          </wp:inline>
        </w:drawing>
      </w:r>
    </w:p>
    <w:p w14:paraId="5D386025" w14:textId="77777777" w:rsidR="00AC4FF3" w:rsidRPr="000F4C8A" w:rsidRDefault="00AC4FF3" w:rsidP="00AC4FF3">
      <w:pPr>
        <w:spacing w:line="360" w:lineRule="auto"/>
        <w:jc w:val="center"/>
        <w:rPr>
          <w:rFonts w:ascii="Times New Roman" w:hAnsi="Times New Roman" w:cs="Times New Roman"/>
          <w:sz w:val="24"/>
          <w:szCs w:val="24"/>
          <w:rtl/>
        </w:rPr>
      </w:pPr>
    </w:p>
    <w:p w14:paraId="2A9EF1E8" w14:textId="77777777" w:rsidR="00AC4FF3" w:rsidRPr="000F4C8A" w:rsidRDefault="00AC4FF3" w:rsidP="00AC4FF3">
      <w:pPr>
        <w:bidi w:val="0"/>
        <w:spacing w:before="240" w:after="0" w:line="360" w:lineRule="auto"/>
        <w:jc w:val="center"/>
        <w:rPr>
          <w:rFonts w:ascii="Times New Roman" w:hAnsi="Times New Roman" w:cs="Times New Roman"/>
          <w:sz w:val="24"/>
          <w:szCs w:val="24"/>
        </w:rPr>
      </w:pPr>
      <w:r w:rsidRPr="000F4C8A">
        <w:rPr>
          <w:rFonts w:ascii="Times New Roman" w:hAnsi="Times New Roman" w:cs="Times New Roman"/>
          <w:sz w:val="24"/>
          <w:szCs w:val="24"/>
        </w:rPr>
        <w:t>Capstone Project Phase B</w:t>
      </w:r>
    </w:p>
    <w:p w14:paraId="2EB32128" w14:textId="77777777" w:rsidR="00AC4FF3" w:rsidRPr="000F4C8A" w:rsidRDefault="00AC4FF3" w:rsidP="00AC4FF3">
      <w:pPr>
        <w:bidi w:val="0"/>
        <w:spacing w:before="240" w:after="0" w:line="360" w:lineRule="auto"/>
        <w:jc w:val="center"/>
        <w:rPr>
          <w:rFonts w:ascii="Times New Roman" w:hAnsi="Times New Roman" w:cs="Times New Roman"/>
          <w:b/>
          <w:bCs/>
          <w:sz w:val="24"/>
          <w:szCs w:val="24"/>
          <w:u w:val="single"/>
        </w:rPr>
      </w:pPr>
      <w:r w:rsidRPr="000F4C8A">
        <w:rPr>
          <w:rFonts w:ascii="Times New Roman" w:hAnsi="Times New Roman" w:cs="Times New Roman"/>
          <w:b/>
          <w:bCs/>
          <w:sz w:val="24"/>
          <w:szCs w:val="24"/>
          <w:u w:val="single"/>
        </w:rPr>
        <w:t>The tool for computational simulation the Earth Energy Absorption</w:t>
      </w:r>
    </w:p>
    <w:p w14:paraId="290BC723" w14:textId="77777777" w:rsidR="00AC4FF3" w:rsidRPr="000F4C8A" w:rsidRDefault="00AC4FF3" w:rsidP="00AC4FF3">
      <w:pPr>
        <w:bidi w:val="0"/>
        <w:spacing w:before="240" w:after="0" w:line="360" w:lineRule="auto"/>
        <w:jc w:val="center"/>
        <w:rPr>
          <w:rFonts w:ascii="Times New Roman" w:eastAsia="Times New Roman" w:hAnsi="Times New Roman" w:cs="Times New Roman"/>
          <w:b/>
          <w:bCs/>
          <w:sz w:val="24"/>
          <w:szCs w:val="24"/>
          <w:u w:val="single"/>
          <w:rtl/>
        </w:rPr>
      </w:pPr>
      <w:r w:rsidRPr="000F4C8A">
        <w:rPr>
          <w:rFonts w:ascii="Times New Roman" w:eastAsia="Times New Roman" w:hAnsi="Times New Roman" w:cs="Times New Roman"/>
          <w:b/>
          <w:bCs/>
          <w:sz w:val="24"/>
          <w:szCs w:val="24"/>
          <w:u w:val="single"/>
        </w:rPr>
        <w:t>24-2-D-39</w:t>
      </w:r>
    </w:p>
    <w:p w14:paraId="43E347C1" w14:textId="77777777" w:rsidR="00AC4FF3" w:rsidRPr="000F4C8A" w:rsidRDefault="00AC4FF3" w:rsidP="00AC4FF3">
      <w:pPr>
        <w:spacing w:before="240" w:after="0" w:line="360" w:lineRule="auto"/>
        <w:jc w:val="center"/>
        <w:rPr>
          <w:rFonts w:ascii="Times New Roman" w:eastAsia="Times New Roman" w:hAnsi="Times New Roman" w:cs="Times New Roman"/>
          <w:b/>
          <w:bCs/>
          <w:sz w:val="24"/>
          <w:szCs w:val="24"/>
        </w:rPr>
      </w:pPr>
      <w:r w:rsidRPr="000F4C8A">
        <w:rPr>
          <w:rFonts w:ascii="Times New Roman" w:eastAsia="Times New Roman" w:hAnsi="Times New Roman" w:cs="Times New Roman"/>
          <w:b/>
          <w:bCs/>
          <w:sz w:val="24"/>
          <w:szCs w:val="24"/>
        </w:rPr>
        <w:t>Students:</w:t>
      </w:r>
    </w:p>
    <w:p w14:paraId="0144A03E" w14:textId="77777777" w:rsidR="00AC4FF3" w:rsidRPr="000F4C8A" w:rsidRDefault="00AC4FF3" w:rsidP="00AC4FF3">
      <w:pPr>
        <w:bidi w:val="0"/>
        <w:spacing w:before="240" w:after="0" w:line="360" w:lineRule="auto"/>
        <w:jc w:val="center"/>
        <w:rPr>
          <w:rFonts w:ascii="Times New Roman" w:hAnsi="Times New Roman" w:cs="Times New Roman"/>
          <w:sz w:val="24"/>
          <w:szCs w:val="24"/>
        </w:rPr>
      </w:pPr>
      <w:r w:rsidRPr="000F4C8A">
        <w:rPr>
          <w:rFonts w:ascii="Times New Roman" w:hAnsi="Times New Roman" w:cs="Times New Roman"/>
          <w:sz w:val="24"/>
          <w:szCs w:val="24"/>
        </w:rPr>
        <w:t xml:space="preserve">Haya Kabishi 211582978 - </w:t>
      </w:r>
      <w:hyperlink r:id="rId9" w:history="1">
        <w:r w:rsidRPr="000F4C8A">
          <w:rPr>
            <w:rStyle w:val="Hyperlink"/>
            <w:rFonts w:ascii="Times New Roman" w:hAnsi="Times New Roman" w:cs="Times New Roman"/>
            <w:sz w:val="24"/>
            <w:szCs w:val="24"/>
          </w:rPr>
          <w:t>Haya.Kabishi@e.braude.ac.il</w:t>
        </w:r>
      </w:hyperlink>
    </w:p>
    <w:p w14:paraId="40C417EE" w14:textId="77777777" w:rsidR="00AC4FF3" w:rsidRPr="000F4C8A" w:rsidRDefault="00AC4FF3" w:rsidP="00AC4FF3">
      <w:pPr>
        <w:spacing w:before="240" w:after="0" w:line="360" w:lineRule="auto"/>
        <w:jc w:val="center"/>
        <w:rPr>
          <w:rFonts w:ascii="Times New Roman" w:hAnsi="Times New Roman" w:cs="Times New Roman"/>
          <w:sz w:val="24"/>
          <w:szCs w:val="24"/>
        </w:rPr>
      </w:pPr>
      <w:r w:rsidRPr="000F4C8A">
        <w:rPr>
          <w:rFonts w:ascii="Times New Roman" w:hAnsi="Times New Roman" w:cs="Times New Roman"/>
          <w:sz w:val="24"/>
          <w:szCs w:val="24"/>
        </w:rPr>
        <w:t xml:space="preserve">Daniella Kadmany 314701699 - </w:t>
      </w:r>
      <w:hyperlink r:id="rId10" w:history="1">
        <w:r w:rsidRPr="000F4C8A">
          <w:rPr>
            <w:rStyle w:val="Hyperlink"/>
            <w:rFonts w:ascii="Times New Roman" w:hAnsi="Times New Roman" w:cs="Times New Roman"/>
            <w:sz w:val="24"/>
            <w:szCs w:val="24"/>
          </w:rPr>
          <w:t>daniella.kadmany@e.braude.ac.il</w:t>
        </w:r>
      </w:hyperlink>
    </w:p>
    <w:p w14:paraId="3DD6E226" w14:textId="77777777" w:rsidR="00AC4FF3" w:rsidRPr="000F4C8A" w:rsidRDefault="00AC4FF3" w:rsidP="00AC4FF3">
      <w:pPr>
        <w:bidi w:val="0"/>
        <w:spacing w:before="240" w:after="0" w:line="360" w:lineRule="auto"/>
        <w:jc w:val="center"/>
        <w:rPr>
          <w:rFonts w:ascii="Times New Roman" w:hAnsi="Times New Roman" w:cs="Times New Roman"/>
          <w:sz w:val="24"/>
          <w:szCs w:val="24"/>
        </w:rPr>
      </w:pPr>
      <w:r w:rsidRPr="000F4C8A">
        <w:rPr>
          <w:rFonts w:ascii="Times New Roman" w:eastAsia="Times New Roman" w:hAnsi="Times New Roman" w:cs="Times New Roman"/>
          <w:b/>
          <w:bCs/>
          <w:sz w:val="24"/>
          <w:szCs w:val="24"/>
        </w:rPr>
        <w:t>Supervisor</w:t>
      </w:r>
      <w:r w:rsidRPr="000F4C8A">
        <w:rPr>
          <w:rFonts w:ascii="Times New Roman" w:hAnsi="Times New Roman" w:cs="Times New Roman"/>
          <w:sz w:val="24"/>
          <w:szCs w:val="24"/>
        </w:rPr>
        <w:t>:</w:t>
      </w:r>
    </w:p>
    <w:p w14:paraId="77AEA531" w14:textId="77777777" w:rsidR="00AC4FF3" w:rsidRDefault="00AC4FF3" w:rsidP="00AC4FF3">
      <w:pPr>
        <w:bidi w:val="0"/>
        <w:spacing w:before="240" w:after="0" w:line="360" w:lineRule="auto"/>
        <w:jc w:val="center"/>
        <w:rPr>
          <w:rFonts w:ascii="Times New Roman" w:eastAsia="Times New Roman" w:hAnsi="Times New Roman" w:cs="Times New Roman"/>
          <w:sz w:val="24"/>
          <w:szCs w:val="24"/>
          <w:u w:val="single"/>
        </w:rPr>
      </w:pPr>
      <w:r w:rsidRPr="000F4C8A">
        <w:rPr>
          <w:rFonts w:ascii="Times New Roman" w:hAnsi="Times New Roman" w:cs="Times New Roman"/>
          <w:sz w:val="24"/>
          <w:szCs w:val="24"/>
          <w:u w:val="single"/>
        </w:rPr>
        <w:t>Dr. Zakharia Frenkel</w:t>
      </w:r>
    </w:p>
    <w:p w14:paraId="5C89E53D" w14:textId="77777777" w:rsidR="001D2247" w:rsidRDefault="001D2247" w:rsidP="001D2247">
      <w:pPr>
        <w:bidi w:val="0"/>
        <w:spacing w:before="240" w:after="0" w:line="360" w:lineRule="auto"/>
        <w:jc w:val="center"/>
        <w:rPr>
          <w:rFonts w:ascii="Times New Roman" w:eastAsia="Times New Roman" w:hAnsi="Times New Roman" w:cs="Times New Roman"/>
          <w:sz w:val="24"/>
          <w:szCs w:val="24"/>
          <w:u w:val="single"/>
        </w:rPr>
      </w:pPr>
    </w:p>
    <w:p w14:paraId="20E6D348" w14:textId="3DAE0118" w:rsidR="00AC4FF3" w:rsidRDefault="001D2247" w:rsidP="00AC4FF3">
      <w:pPr>
        <w:spacing w:line="360" w:lineRule="auto"/>
        <w:jc w:val="center"/>
        <w:rPr>
          <w:rFonts w:ascii="Times New Roman" w:eastAsia="Times New Roman" w:hAnsi="Times New Roman" w:cs="Times New Roman"/>
          <w:b/>
          <w:bCs/>
          <w:sz w:val="24"/>
          <w:szCs w:val="24"/>
          <w:rtl/>
          <w:lang w:bidi="ar-SA"/>
        </w:rPr>
      </w:pPr>
      <w:hyperlink r:id="rId11" w:history="1">
        <w:r w:rsidRPr="00CE3D39">
          <w:rPr>
            <w:rStyle w:val="Hyperlink"/>
            <w:rFonts w:ascii="Times New Roman" w:eastAsia="Times New Roman" w:hAnsi="Times New Roman" w:cs="Times New Roman"/>
            <w:b/>
            <w:bCs/>
            <w:sz w:val="24"/>
            <w:szCs w:val="24"/>
          </w:rPr>
          <w:t>G</w:t>
        </w:r>
        <w:r w:rsidRPr="00CE3D39">
          <w:rPr>
            <w:rStyle w:val="Hyperlink"/>
            <w:rFonts w:ascii="Times New Roman" w:eastAsia="Times New Roman" w:hAnsi="Times New Roman" w:cs="Times New Roman"/>
            <w:b/>
            <w:bCs/>
            <w:sz w:val="24"/>
            <w:szCs w:val="24"/>
            <w:lang w:bidi="ar-SA"/>
          </w:rPr>
          <w:t>itHub</w:t>
        </w:r>
      </w:hyperlink>
    </w:p>
    <w:p w14:paraId="22AF8B3B" w14:textId="77777777" w:rsidR="00CE3D39" w:rsidRDefault="00CE3D39" w:rsidP="00AC4FF3">
      <w:pPr>
        <w:spacing w:line="360" w:lineRule="auto"/>
        <w:jc w:val="center"/>
        <w:rPr>
          <w:rFonts w:ascii="Times New Roman" w:eastAsia="Times New Roman" w:hAnsi="Times New Roman" w:cs="Times New Roman"/>
          <w:b/>
          <w:bCs/>
          <w:sz w:val="24"/>
          <w:szCs w:val="24"/>
          <w:lang w:bidi="ar-SA"/>
        </w:rPr>
      </w:pPr>
    </w:p>
    <w:p w14:paraId="313BF40D" w14:textId="77777777" w:rsidR="00AC4FF3" w:rsidRPr="000F4C8A" w:rsidRDefault="00AC4FF3" w:rsidP="00AC4FF3">
      <w:pPr>
        <w:spacing w:line="360" w:lineRule="auto"/>
        <w:jc w:val="center"/>
        <w:rPr>
          <w:rFonts w:ascii="Times New Roman" w:hAnsi="Times New Roman" w:cs="Times New Roman"/>
          <w:sz w:val="24"/>
          <w:szCs w:val="24"/>
          <w:rtl/>
        </w:rPr>
      </w:pPr>
    </w:p>
    <w:p w14:paraId="1543E10E" w14:textId="77777777" w:rsidR="00AC4FF3" w:rsidRPr="000F4C8A" w:rsidRDefault="00AC4FF3" w:rsidP="00AC4FF3">
      <w:pPr>
        <w:spacing w:line="360" w:lineRule="auto"/>
        <w:jc w:val="center"/>
        <w:rPr>
          <w:rFonts w:ascii="Times New Roman" w:hAnsi="Times New Roman" w:cs="Times New Roman"/>
          <w:sz w:val="24"/>
          <w:szCs w:val="24"/>
          <w:rtl/>
        </w:rPr>
      </w:pPr>
    </w:p>
    <w:p w14:paraId="78CFA161" w14:textId="77777777" w:rsidR="00AC4FF3" w:rsidRPr="000F4C8A" w:rsidRDefault="00AC4FF3" w:rsidP="00AC4FF3">
      <w:pPr>
        <w:spacing w:line="360" w:lineRule="auto"/>
        <w:jc w:val="center"/>
        <w:rPr>
          <w:rFonts w:ascii="Times New Roman" w:hAnsi="Times New Roman" w:cs="Times New Roman"/>
          <w:sz w:val="24"/>
          <w:szCs w:val="24"/>
          <w:rtl/>
        </w:rPr>
      </w:pPr>
    </w:p>
    <w:p w14:paraId="4F53E36B" w14:textId="77777777" w:rsidR="00AC4FF3" w:rsidRPr="000F4C8A" w:rsidRDefault="00AC4FF3" w:rsidP="00AC4FF3">
      <w:pPr>
        <w:spacing w:line="360" w:lineRule="auto"/>
        <w:jc w:val="center"/>
        <w:rPr>
          <w:rFonts w:ascii="Times New Roman" w:hAnsi="Times New Roman" w:cs="Times New Roman"/>
          <w:sz w:val="24"/>
          <w:szCs w:val="24"/>
          <w:rtl/>
        </w:rPr>
      </w:pPr>
    </w:p>
    <w:p w14:paraId="51059F8A" w14:textId="77777777" w:rsidR="00AC4FF3" w:rsidRPr="000F4C8A" w:rsidRDefault="00AC4FF3" w:rsidP="00AC4FF3">
      <w:pPr>
        <w:spacing w:line="360" w:lineRule="auto"/>
        <w:jc w:val="center"/>
        <w:rPr>
          <w:rFonts w:ascii="Times New Roman" w:hAnsi="Times New Roman" w:cs="Times New Roman"/>
          <w:sz w:val="24"/>
          <w:szCs w:val="24"/>
          <w:rtl/>
        </w:rPr>
      </w:pPr>
    </w:p>
    <w:p w14:paraId="5875BEC1" w14:textId="77777777" w:rsidR="00AC4FF3" w:rsidRPr="000F4C8A" w:rsidRDefault="00AC4FF3" w:rsidP="00AC4FF3">
      <w:pPr>
        <w:spacing w:line="360" w:lineRule="auto"/>
        <w:jc w:val="center"/>
        <w:rPr>
          <w:rFonts w:ascii="Times New Roman" w:hAnsi="Times New Roman" w:cs="Times New Roman"/>
          <w:sz w:val="24"/>
          <w:szCs w:val="24"/>
          <w:rtl/>
        </w:rPr>
      </w:pPr>
    </w:p>
    <w:p w14:paraId="5000C510" w14:textId="77777777" w:rsidR="00AC4FF3" w:rsidRPr="000F4C8A" w:rsidRDefault="00AC4FF3" w:rsidP="00AC4FF3">
      <w:pPr>
        <w:spacing w:line="360" w:lineRule="auto"/>
        <w:jc w:val="center"/>
        <w:rPr>
          <w:rFonts w:ascii="Times New Roman" w:hAnsi="Times New Roman" w:cs="Times New Roman"/>
          <w:sz w:val="24"/>
          <w:szCs w:val="24"/>
          <w:rtl/>
        </w:rPr>
      </w:pPr>
    </w:p>
    <w:p w14:paraId="10ADC17D" w14:textId="77777777" w:rsidR="00AC4FF3" w:rsidRPr="000F4C8A" w:rsidRDefault="00AC4FF3" w:rsidP="00AC4FF3">
      <w:pPr>
        <w:spacing w:line="360" w:lineRule="auto"/>
        <w:jc w:val="center"/>
        <w:rPr>
          <w:rFonts w:ascii="Times New Roman" w:hAnsi="Times New Roman" w:cs="Times New Roman"/>
          <w:sz w:val="24"/>
          <w:szCs w:val="24"/>
          <w:rtl/>
        </w:rPr>
      </w:pPr>
    </w:p>
    <w:p w14:paraId="0089619D" w14:textId="77777777" w:rsidR="00AC4FF3" w:rsidRDefault="00AC4FF3" w:rsidP="00AC4FF3">
      <w:pPr>
        <w:spacing w:line="360" w:lineRule="auto"/>
        <w:jc w:val="center"/>
        <w:rPr>
          <w:rFonts w:ascii="Times New Roman" w:hAnsi="Times New Roman" w:cs="Times New Roman"/>
          <w:sz w:val="24"/>
          <w:szCs w:val="24"/>
          <w:rtl/>
        </w:rPr>
      </w:pPr>
    </w:p>
    <w:p w14:paraId="0E0C7D87" w14:textId="77777777" w:rsidR="00AC4FF3" w:rsidRPr="000F4C8A" w:rsidRDefault="00AC4FF3" w:rsidP="001D2247">
      <w:pPr>
        <w:spacing w:line="360" w:lineRule="auto"/>
        <w:rPr>
          <w:rFonts w:ascii="Times New Roman" w:hAnsi="Times New Roman" w:cs="Times New Roman"/>
          <w:sz w:val="24"/>
          <w:szCs w:val="24"/>
          <w:rtl/>
        </w:rPr>
      </w:pPr>
    </w:p>
    <w:p w14:paraId="29B4DC19" w14:textId="77777777" w:rsidR="006C5029" w:rsidRDefault="006C5029" w:rsidP="006C5029">
      <w:pPr>
        <w:tabs>
          <w:tab w:val="left" w:pos="4625"/>
        </w:tabs>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Table of contents</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2"/>
        <w:gridCol w:w="674"/>
      </w:tblGrid>
      <w:tr w:rsidR="007300D2" w:rsidRPr="00FA1152" w14:paraId="427D8C3F" w14:textId="77777777" w:rsidTr="002A25BC">
        <w:trPr>
          <w:trHeight w:val="417"/>
        </w:trPr>
        <w:tc>
          <w:tcPr>
            <w:tcW w:w="9702" w:type="dxa"/>
          </w:tcPr>
          <w:p w14:paraId="35632962"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sz w:val="22"/>
                <w:szCs w:val="22"/>
              </w:rPr>
              <w:t xml:space="preserve">Table of Acronyms </w:t>
            </w:r>
          </w:p>
        </w:tc>
        <w:tc>
          <w:tcPr>
            <w:tcW w:w="674" w:type="dxa"/>
          </w:tcPr>
          <w:p w14:paraId="38377483" w14:textId="7B30A4D3" w:rsidR="007300D2" w:rsidRPr="00FA1152" w:rsidRDefault="00CE3D39"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5</w:t>
            </w:r>
          </w:p>
        </w:tc>
      </w:tr>
      <w:tr w:rsidR="007300D2" w:rsidRPr="00FA1152" w14:paraId="0A8914D8" w14:textId="77777777" w:rsidTr="002A25BC">
        <w:trPr>
          <w:trHeight w:val="417"/>
        </w:trPr>
        <w:tc>
          <w:tcPr>
            <w:tcW w:w="9702" w:type="dxa"/>
          </w:tcPr>
          <w:p w14:paraId="657A31BD"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 xml:space="preserve">Abstract </w:t>
            </w:r>
          </w:p>
        </w:tc>
        <w:tc>
          <w:tcPr>
            <w:tcW w:w="674" w:type="dxa"/>
          </w:tcPr>
          <w:p w14:paraId="1BD30C3C" w14:textId="14302DD6" w:rsidR="007300D2" w:rsidRPr="00FA1152" w:rsidRDefault="00CE3D39"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6</w:t>
            </w:r>
          </w:p>
        </w:tc>
      </w:tr>
      <w:tr w:rsidR="007300D2" w:rsidRPr="00FA1152" w14:paraId="2306D273" w14:textId="77777777" w:rsidTr="002A25BC">
        <w:trPr>
          <w:trHeight w:val="417"/>
        </w:trPr>
        <w:tc>
          <w:tcPr>
            <w:tcW w:w="9702" w:type="dxa"/>
          </w:tcPr>
          <w:p w14:paraId="47F15B0A"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1.Introduction</w:t>
            </w:r>
          </w:p>
        </w:tc>
        <w:tc>
          <w:tcPr>
            <w:tcW w:w="674" w:type="dxa"/>
          </w:tcPr>
          <w:p w14:paraId="113E6DCC" w14:textId="175B35E6" w:rsidR="007300D2" w:rsidRPr="00FA1152" w:rsidRDefault="00CE3D39"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6</w:t>
            </w:r>
          </w:p>
        </w:tc>
      </w:tr>
      <w:tr w:rsidR="007300D2" w:rsidRPr="00FA1152" w14:paraId="4A8C03AE" w14:textId="77777777" w:rsidTr="002A25BC">
        <w:trPr>
          <w:trHeight w:val="417"/>
        </w:trPr>
        <w:tc>
          <w:tcPr>
            <w:tcW w:w="9702" w:type="dxa"/>
          </w:tcPr>
          <w:p w14:paraId="57C4471D"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2.Background</w:t>
            </w:r>
          </w:p>
        </w:tc>
        <w:tc>
          <w:tcPr>
            <w:tcW w:w="674" w:type="dxa"/>
          </w:tcPr>
          <w:p w14:paraId="1FE90C5D" w14:textId="14EB92C5" w:rsidR="007300D2" w:rsidRPr="00FA1152" w:rsidRDefault="00CE3D39"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7</w:t>
            </w:r>
          </w:p>
        </w:tc>
      </w:tr>
      <w:tr w:rsidR="007300D2" w:rsidRPr="00FA1152" w14:paraId="75250BDE" w14:textId="77777777" w:rsidTr="002A25BC">
        <w:trPr>
          <w:trHeight w:val="734"/>
        </w:trPr>
        <w:tc>
          <w:tcPr>
            <w:tcW w:w="9702" w:type="dxa"/>
          </w:tcPr>
          <w:p w14:paraId="78761761" w14:textId="77777777" w:rsidR="007300D2" w:rsidRPr="00FA1152" w:rsidRDefault="007300D2" w:rsidP="00EA5AFA">
            <w:pPr>
              <w:bidi w:val="0"/>
              <w:spacing w:before="60" w:after="60" w:line="360" w:lineRule="auto"/>
              <w:ind w:left="1287" w:right="567" w:hanging="720"/>
              <w:jc w:val="both"/>
              <w:rPr>
                <w:rFonts w:asciiTheme="majorBidi" w:hAnsiTheme="majorBidi" w:cstheme="majorBidi"/>
                <w:sz w:val="22"/>
                <w:szCs w:val="22"/>
              </w:rPr>
            </w:pPr>
            <w:r w:rsidRPr="00FA1152">
              <w:rPr>
                <w:rFonts w:asciiTheme="majorBidi" w:hAnsiTheme="majorBidi" w:cstheme="majorBidi"/>
                <w:sz w:val="22"/>
                <w:szCs w:val="22"/>
              </w:rPr>
              <w:t>2.1.This research focuses on some key parameters critical to understanding energy absorption and distribution</w:t>
            </w:r>
            <w:r>
              <w:rPr>
                <w:rFonts w:asciiTheme="majorBidi" w:hAnsiTheme="majorBidi" w:cstheme="majorBidi"/>
                <w:sz w:val="22"/>
                <w:szCs w:val="22"/>
              </w:rPr>
              <w:t xml:space="preserve"> </w:t>
            </w:r>
            <w:r w:rsidRPr="00FA1152">
              <w:rPr>
                <w:rFonts w:asciiTheme="majorBidi" w:hAnsiTheme="majorBidi" w:cstheme="majorBidi"/>
                <w:sz w:val="22"/>
                <w:szCs w:val="22"/>
              </w:rPr>
              <w:t>in natural systems</w:t>
            </w:r>
          </w:p>
        </w:tc>
        <w:tc>
          <w:tcPr>
            <w:tcW w:w="674" w:type="dxa"/>
          </w:tcPr>
          <w:p w14:paraId="656BD707" w14:textId="20D3BEA6"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7</w:t>
            </w:r>
          </w:p>
        </w:tc>
      </w:tr>
      <w:tr w:rsidR="007300D2" w:rsidRPr="00FA1152" w14:paraId="12826EA5" w14:textId="77777777" w:rsidTr="002A25BC">
        <w:trPr>
          <w:trHeight w:val="417"/>
        </w:trPr>
        <w:tc>
          <w:tcPr>
            <w:tcW w:w="9702" w:type="dxa"/>
          </w:tcPr>
          <w:p w14:paraId="29454C2B"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3.Climate change throughout history</w:t>
            </w:r>
          </w:p>
        </w:tc>
        <w:tc>
          <w:tcPr>
            <w:tcW w:w="674" w:type="dxa"/>
          </w:tcPr>
          <w:p w14:paraId="6287E5A9" w14:textId="7645A265"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8</w:t>
            </w:r>
          </w:p>
        </w:tc>
      </w:tr>
      <w:tr w:rsidR="007300D2" w:rsidRPr="00FA1152" w14:paraId="5A148F2D" w14:textId="77777777" w:rsidTr="002A25BC">
        <w:trPr>
          <w:trHeight w:val="417"/>
        </w:trPr>
        <w:tc>
          <w:tcPr>
            <w:tcW w:w="9702" w:type="dxa"/>
          </w:tcPr>
          <w:p w14:paraId="30DB7926"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3.1.Temperature change:</w:t>
            </w:r>
          </w:p>
        </w:tc>
        <w:tc>
          <w:tcPr>
            <w:tcW w:w="674" w:type="dxa"/>
          </w:tcPr>
          <w:p w14:paraId="6EC36C09" w14:textId="6873F074"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8</w:t>
            </w:r>
          </w:p>
        </w:tc>
      </w:tr>
      <w:tr w:rsidR="007300D2" w:rsidRPr="00FA1152" w14:paraId="6551C7D2" w14:textId="77777777" w:rsidTr="002A25BC">
        <w:trPr>
          <w:trHeight w:val="417"/>
        </w:trPr>
        <w:tc>
          <w:tcPr>
            <w:tcW w:w="9702" w:type="dxa"/>
          </w:tcPr>
          <w:p w14:paraId="61C59F91" w14:textId="77777777" w:rsidR="007300D2" w:rsidRPr="00FA1152" w:rsidRDefault="007300D2" w:rsidP="00EA5AFA">
            <w:pPr>
              <w:bidi w:val="0"/>
              <w:spacing w:before="60" w:after="60" w:line="360" w:lineRule="auto"/>
              <w:rPr>
                <w:rFonts w:asciiTheme="majorBidi" w:hAnsiTheme="majorBidi" w:cstheme="majorBidi"/>
                <w:b/>
                <w:bCs/>
                <w:sz w:val="22"/>
                <w:szCs w:val="22"/>
              </w:rPr>
            </w:pPr>
            <w:r w:rsidRPr="00FA1152">
              <w:rPr>
                <w:rFonts w:asciiTheme="majorBidi" w:hAnsiTheme="majorBidi" w:cstheme="majorBidi"/>
                <w:b/>
                <w:bCs/>
                <w:sz w:val="22"/>
                <w:szCs w:val="22"/>
              </w:rPr>
              <w:t>4.Earth's Energy Budget</w:t>
            </w:r>
          </w:p>
        </w:tc>
        <w:tc>
          <w:tcPr>
            <w:tcW w:w="674" w:type="dxa"/>
          </w:tcPr>
          <w:p w14:paraId="75875EEE" w14:textId="42DC8468"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9</w:t>
            </w:r>
          </w:p>
        </w:tc>
      </w:tr>
      <w:tr w:rsidR="007300D2" w:rsidRPr="00FA1152" w14:paraId="190290E3" w14:textId="77777777" w:rsidTr="002A25BC">
        <w:trPr>
          <w:trHeight w:val="417"/>
        </w:trPr>
        <w:tc>
          <w:tcPr>
            <w:tcW w:w="9702" w:type="dxa"/>
          </w:tcPr>
          <w:p w14:paraId="0D6BAAC5"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4.1.Incoming and Outgoing Radiation</w:t>
            </w:r>
          </w:p>
        </w:tc>
        <w:tc>
          <w:tcPr>
            <w:tcW w:w="674" w:type="dxa"/>
          </w:tcPr>
          <w:p w14:paraId="7682F51F" w14:textId="20D063B3"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9</w:t>
            </w:r>
          </w:p>
        </w:tc>
      </w:tr>
      <w:tr w:rsidR="007300D2" w:rsidRPr="00FA1152" w14:paraId="65C8A36B" w14:textId="77777777" w:rsidTr="002A25BC">
        <w:trPr>
          <w:trHeight w:val="417"/>
        </w:trPr>
        <w:tc>
          <w:tcPr>
            <w:tcW w:w="9702" w:type="dxa"/>
          </w:tcPr>
          <w:p w14:paraId="127D1A3A"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4.2.Role of the Atmosphere and Surface</w:t>
            </w:r>
          </w:p>
        </w:tc>
        <w:tc>
          <w:tcPr>
            <w:tcW w:w="674" w:type="dxa"/>
          </w:tcPr>
          <w:p w14:paraId="6463DAAA" w14:textId="758D7C4D"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9</w:t>
            </w:r>
          </w:p>
        </w:tc>
      </w:tr>
      <w:tr w:rsidR="007300D2" w:rsidRPr="00FA1152" w14:paraId="6537104A" w14:textId="77777777" w:rsidTr="002A25BC">
        <w:trPr>
          <w:trHeight w:val="417"/>
        </w:trPr>
        <w:tc>
          <w:tcPr>
            <w:tcW w:w="9702" w:type="dxa"/>
          </w:tcPr>
          <w:p w14:paraId="5D321CC8"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5.Incoming solar radiation</w:t>
            </w:r>
          </w:p>
        </w:tc>
        <w:tc>
          <w:tcPr>
            <w:tcW w:w="674" w:type="dxa"/>
          </w:tcPr>
          <w:p w14:paraId="6687077C" w14:textId="5B6CB60F"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10</w:t>
            </w:r>
          </w:p>
        </w:tc>
      </w:tr>
      <w:tr w:rsidR="007300D2" w:rsidRPr="00FA1152" w14:paraId="37B421A9" w14:textId="77777777" w:rsidTr="002A25BC">
        <w:trPr>
          <w:trHeight w:val="417"/>
        </w:trPr>
        <w:tc>
          <w:tcPr>
            <w:tcW w:w="9702" w:type="dxa"/>
          </w:tcPr>
          <w:p w14:paraId="0C78C479"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5.1.Impact of Incoming Solar Radiation on Climate and Energy Budget</w:t>
            </w:r>
          </w:p>
        </w:tc>
        <w:tc>
          <w:tcPr>
            <w:tcW w:w="674" w:type="dxa"/>
          </w:tcPr>
          <w:p w14:paraId="1016046A" w14:textId="017609E5"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10</w:t>
            </w:r>
          </w:p>
        </w:tc>
      </w:tr>
      <w:tr w:rsidR="007300D2" w:rsidRPr="00FA1152" w14:paraId="31654D99" w14:textId="77777777" w:rsidTr="002A25BC">
        <w:trPr>
          <w:trHeight w:val="417"/>
        </w:trPr>
        <w:tc>
          <w:tcPr>
            <w:tcW w:w="9702" w:type="dxa"/>
          </w:tcPr>
          <w:p w14:paraId="147C315B"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5.2.Climate system as heat engine</w:t>
            </w:r>
          </w:p>
        </w:tc>
        <w:tc>
          <w:tcPr>
            <w:tcW w:w="674" w:type="dxa"/>
          </w:tcPr>
          <w:p w14:paraId="7B7E252E" w14:textId="789AA5F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11</w:t>
            </w:r>
          </w:p>
        </w:tc>
      </w:tr>
      <w:tr w:rsidR="007300D2" w:rsidRPr="00FA1152" w14:paraId="520DF2AA" w14:textId="77777777" w:rsidTr="002A25BC">
        <w:trPr>
          <w:trHeight w:val="417"/>
        </w:trPr>
        <w:tc>
          <w:tcPr>
            <w:tcW w:w="9702" w:type="dxa"/>
          </w:tcPr>
          <w:p w14:paraId="165EB20A" w14:textId="77777777" w:rsidR="007300D2" w:rsidRPr="00FA1152" w:rsidRDefault="007300D2" w:rsidP="00EA5AFA">
            <w:pPr>
              <w:bidi w:val="0"/>
              <w:spacing w:before="60" w:after="60" w:line="360" w:lineRule="auto"/>
              <w:rPr>
                <w:rFonts w:asciiTheme="majorBidi" w:hAnsiTheme="majorBidi" w:cstheme="majorBidi"/>
                <w:b/>
                <w:bCs/>
                <w:sz w:val="22"/>
                <w:szCs w:val="22"/>
              </w:rPr>
            </w:pPr>
            <w:r w:rsidRPr="00FA1152">
              <w:rPr>
                <w:rFonts w:asciiTheme="majorBidi" w:hAnsiTheme="majorBidi" w:cstheme="majorBidi"/>
                <w:b/>
                <w:bCs/>
                <w:sz w:val="22"/>
                <w:szCs w:val="22"/>
              </w:rPr>
              <w:t>6.Available Data</w:t>
            </w:r>
          </w:p>
        </w:tc>
        <w:tc>
          <w:tcPr>
            <w:tcW w:w="674" w:type="dxa"/>
          </w:tcPr>
          <w:p w14:paraId="49E0D9BD" w14:textId="74253A8F"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12</w:t>
            </w:r>
          </w:p>
        </w:tc>
      </w:tr>
      <w:tr w:rsidR="007300D2" w:rsidRPr="00FA1152" w14:paraId="11193B08" w14:textId="77777777" w:rsidTr="002A25BC">
        <w:trPr>
          <w:trHeight w:val="417"/>
        </w:trPr>
        <w:tc>
          <w:tcPr>
            <w:tcW w:w="9702" w:type="dxa"/>
          </w:tcPr>
          <w:p w14:paraId="7C2336C6"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6.1.Key parameters solar data and Climate Feedback</w:t>
            </w:r>
          </w:p>
        </w:tc>
        <w:tc>
          <w:tcPr>
            <w:tcW w:w="674" w:type="dxa"/>
          </w:tcPr>
          <w:p w14:paraId="6DF95405" w14:textId="02FB6C44"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12</w:t>
            </w:r>
          </w:p>
        </w:tc>
      </w:tr>
      <w:tr w:rsidR="007300D2" w:rsidRPr="00FA1152" w14:paraId="176F4942" w14:textId="77777777" w:rsidTr="002A25BC">
        <w:trPr>
          <w:trHeight w:val="417"/>
        </w:trPr>
        <w:tc>
          <w:tcPr>
            <w:tcW w:w="9702" w:type="dxa"/>
          </w:tcPr>
          <w:p w14:paraId="0FFA5516" w14:textId="77777777" w:rsidR="007300D2" w:rsidRPr="00FA1152" w:rsidRDefault="007300D2" w:rsidP="00EA5AFA">
            <w:pPr>
              <w:bidi w:val="0"/>
              <w:spacing w:line="360" w:lineRule="auto"/>
              <w:ind w:left="567" w:right="567" w:firstLine="720"/>
              <w:rPr>
                <w:rFonts w:asciiTheme="majorBidi" w:hAnsiTheme="majorBidi" w:cstheme="majorBidi"/>
                <w:sz w:val="22"/>
                <w:szCs w:val="22"/>
              </w:rPr>
            </w:pPr>
            <w:r w:rsidRPr="00FA1152">
              <w:rPr>
                <w:rFonts w:asciiTheme="majorBidi" w:hAnsiTheme="majorBidi" w:cstheme="majorBidi"/>
                <w:sz w:val="22"/>
                <w:szCs w:val="22"/>
              </w:rPr>
              <w:t>6.1.1.Solar and Atmospheric Energy</w:t>
            </w:r>
          </w:p>
        </w:tc>
        <w:tc>
          <w:tcPr>
            <w:tcW w:w="674" w:type="dxa"/>
          </w:tcPr>
          <w:p w14:paraId="119EE2CB" w14:textId="61550269"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12</w:t>
            </w:r>
          </w:p>
        </w:tc>
      </w:tr>
      <w:tr w:rsidR="007300D2" w:rsidRPr="00FA1152" w14:paraId="47D3ED1B" w14:textId="77777777" w:rsidTr="002A25BC">
        <w:trPr>
          <w:trHeight w:val="417"/>
        </w:trPr>
        <w:tc>
          <w:tcPr>
            <w:tcW w:w="9702" w:type="dxa"/>
          </w:tcPr>
          <w:p w14:paraId="235A35B5" w14:textId="77777777" w:rsidR="007300D2" w:rsidRPr="00FA1152" w:rsidRDefault="007300D2" w:rsidP="00EA5AFA">
            <w:pPr>
              <w:bidi w:val="0"/>
              <w:spacing w:line="360" w:lineRule="auto"/>
              <w:ind w:left="567" w:right="567" w:firstLine="720"/>
              <w:jc w:val="both"/>
              <w:rPr>
                <w:rFonts w:asciiTheme="majorBidi" w:hAnsiTheme="majorBidi" w:cstheme="majorBidi"/>
                <w:sz w:val="22"/>
                <w:szCs w:val="22"/>
              </w:rPr>
            </w:pPr>
            <w:r w:rsidRPr="00FA1152">
              <w:rPr>
                <w:rFonts w:asciiTheme="majorBidi" w:hAnsiTheme="majorBidi" w:cstheme="majorBidi"/>
                <w:sz w:val="22"/>
                <w:szCs w:val="22"/>
              </w:rPr>
              <w:t>6.1.2.World Ocean</w:t>
            </w:r>
          </w:p>
        </w:tc>
        <w:tc>
          <w:tcPr>
            <w:tcW w:w="674" w:type="dxa"/>
          </w:tcPr>
          <w:p w14:paraId="56CB143B" w14:textId="623DF3EE"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12</w:t>
            </w:r>
          </w:p>
        </w:tc>
      </w:tr>
      <w:tr w:rsidR="007300D2" w:rsidRPr="00FA1152" w14:paraId="5E238FDD" w14:textId="77777777" w:rsidTr="002A25BC">
        <w:trPr>
          <w:trHeight w:val="417"/>
        </w:trPr>
        <w:tc>
          <w:tcPr>
            <w:tcW w:w="9702" w:type="dxa"/>
          </w:tcPr>
          <w:p w14:paraId="283BFE33" w14:textId="77777777" w:rsidR="007300D2" w:rsidRPr="00FA1152" w:rsidRDefault="007300D2" w:rsidP="00EA5AFA">
            <w:pPr>
              <w:bidi w:val="0"/>
              <w:spacing w:before="60" w:after="60" w:line="360" w:lineRule="auto"/>
              <w:ind w:left="567" w:right="567" w:firstLine="720"/>
              <w:jc w:val="both"/>
              <w:rPr>
                <w:rFonts w:asciiTheme="majorBidi" w:hAnsiTheme="majorBidi" w:cstheme="majorBidi"/>
                <w:sz w:val="22"/>
                <w:szCs w:val="22"/>
              </w:rPr>
            </w:pPr>
            <w:r w:rsidRPr="00FA1152">
              <w:rPr>
                <w:rFonts w:asciiTheme="majorBidi" w:hAnsiTheme="majorBidi" w:cstheme="majorBidi"/>
                <w:sz w:val="22"/>
                <w:szCs w:val="22"/>
              </w:rPr>
              <w:t>6.1.3.Atmospheric Dynamics and Climate Feedback</w:t>
            </w:r>
          </w:p>
        </w:tc>
        <w:tc>
          <w:tcPr>
            <w:tcW w:w="674" w:type="dxa"/>
          </w:tcPr>
          <w:p w14:paraId="2093B8C1" w14:textId="5F2C6EAC"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13</w:t>
            </w:r>
          </w:p>
        </w:tc>
      </w:tr>
      <w:tr w:rsidR="007300D2" w:rsidRPr="00FA1152" w14:paraId="34570B3F" w14:textId="77777777" w:rsidTr="002A25BC">
        <w:trPr>
          <w:trHeight w:val="417"/>
        </w:trPr>
        <w:tc>
          <w:tcPr>
            <w:tcW w:w="9702" w:type="dxa"/>
          </w:tcPr>
          <w:p w14:paraId="155303A1"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6.2.Existing Data integration and modeling</w:t>
            </w:r>
          </w:p>
        </w:tc>
        <w:tc>
          <w:tcPr>
            <w:tcW w:w="674" w:type="dxa"/>
          </w:tcPr>
          <w:p w14:paraId="2CBEF202" w14:textId="4FABA0C9"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14</w:t>
            </w:r>
          </w:p>
        </w:tc>
      </w:tr>
      <w:tr w:rsidR="007300D2" w:rsidRPr="00FA1152" w14:paraId="6A2A9809" w14:textId="77777777" w:rsidTr="002A25BC">
        <w:trPr>
          <w:trHeight w:val="417"/>
        </w:trPr>
        <w:tc>
          <w:tcPr>
            <w:tcW w:w="9702" w:type="dxa"/>
          </w:tcPr>
          <w:p w14:paraId="0A574589" w14:textId="77777777" w:rsidR="007300D2" w:rsidRPr="00FA1152" w:rsidRDefault="007300D2" w:rsidP="00EA5AFA">
            <w:pPr>
              <w:bidi w:val="0"/>
              <w:spacing w:before="60" w:after="60" w:line="360" w:lineRule="auto"/>
              <w:rPr>
                <w:rFonts w:asciiTheme="majorBidi" w:eastAsia="Times New Roman" w:hAnsiTheme="majorBidi" w:cstheme="majorBidi"/>
                <w:b/>
                <w:bCs/>
                <w:sz w:val="22"/>
                <w:szCs w:val="22"/>
              </w:rPr>
            </w:pPr>
            <w:r w:rsidRPr="00FA1152">
              <w:rPr>
                <w:rFonts w:asciiTheme="majorBidi" w:eastAsia="Times New Roman" w:hAnsiTheme="majorBidi" w:cstheme="majorBidi"/>
                <w:b/>
                <w:bCs/>
                <w:sz w:val="22"/>
                <w:szCs w:val="22"/>
              </w:rPr>
              <w:t xml:space="preserve">7.Research process </w:t>
            </w:r>
          </w:p>
        </w:tc>
        <w:tc>
          <w:tcPr>
            <w:tcW w:w="674" w:type="dxa"/>
          </w:tcPr>
          <w:p w14:paraId="51133D7C" w14:textId="7EAB33E2"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15</w:t>
            </w:r>
          </w:p>
        </w:tc>
      </w:tr>
      <w:tr w:rsidR="007300D2" w:rsidRPr="00FA1152" w14:paraId="0A5D2B85" w14:textId="77777777" w:rsidTr="002A25BC">
        <w:trPr>
          <w:trHeight w:val="417"/>
        </w:trPr>
        <w:tc>
          <w:tcPr>
            <w:tcW w:w="9702" w:type="dxa"/>
          </w:tcPr>
          <w:p w14:paraId="7F1770E0"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7.1.Earth division and Area calculation</w:t>
            </w:r>
          </w:p>
        </w:tc>
        <w:tc>
          <w:tcPr>
            <w:tcW w:w="674" w:type="dxa"/>
          </w:tcPr>
          <w:p w14:paraId="415238E3" w14:textId="53DACD77"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15</w:t>
            </w:r>
          </w:p>
        </w:tc>
      </w:tr>
      <w:tr w:rsidR="007300D2" w:rsidRPr="00FA1152" w14:paraId="6BC91DEC" w14:textId="77777777" w:rsidTr="002A25BC">
        <w:trPr>
          <w:trHeight w:val="417"/>
        </w:trPr>
        <w:tc>
          <w:tcPr>
            <w:tcW w:w="9702" w:type="dxa"/>
          </w:tcPr>
          <w:p w14:paraId="335B32A2"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7.2.Energy Absorption Calculation</w:t>
            </w:r>
          </w:p>
        </w:tc>
        <w:tc>
          <w:tcPr>
            <w:tcW w:w="674" w:type="dxa"/>
          </w:tcPr>
          <w:p w14:paraId="4CB235DC" w14:textId="56CEA6A6"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15</w:t>
            </w:r>
          </w:p>
        </w:tc>
      </w:tr>
      <w:tr w:rsidR="007300D2" w:rsidRPr="00FA1152" w14:paraId="0DE97F7F" w14:textId="77777777" w:rsidTr="002A25BC">
        <w:trPr>
          <w:trHeight w:val="417"/>
        </w:trPr>
        <w:tc>
          <w:tcPr>
            <w:tcW w:w="9702" w:type="dxa"/>
          </w:tcPr>
          <w:p w14:paraId="1D8DE13F"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7.3.Purpose of the comparison</w:t>
            </w:r>
          </w:p>
        </w:tc>
        <w:tc>
          <w:tcPr>
            <w:tcW w:w="674" w:type="dxa"/>
          </w:tcPr>
          <w:p w14:paraId="6706E0C3" w14:textId="26508CAC"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15</w:t>
            </w:r>
          </w:p>
        </w:tc>
      </w:tr>
      <w:tr w:rsidR="007300D2" w:rsidRPr="00FA1152" w14:paraId="5EB7FBAC" w14:textId="77777777" w:rsidTr="002A25BC">
        <w:trPr>
          <w:trHeight w:val="417"/>
        </w:trPr>
        <w:tc>
          <w:tcPr>
            <w:tcW w:w="9702" w:type="dxa"/>
          </w:tcPr>
          <w:p w14:paraId="51CCD8C4"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7.4.Data Processing</w:t>
            </w:r>
          </w:p>
        </w:tc>
        <w:tc>
          <w:tcPr>
            <w:tcW w:w="674" w:type="dxa"/>
          </w:tcPr>
          <w:p w14:paraId="3AA4C8CC" w14:textId="32AC82A6"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15</w:t>
            </w:r>
          </w:p>
        </w:tc>
      </w:tr>
      <w:tr w:rsidR="007300D2" w:rsidRPr="00FA1152" w14:paraId="280EF5A7" w14:textId="77777777" w:rsidTr="002A25BC">
        <w:trPr>
          <w:trHeight w:val="417"/>
        </w:trPr>
        <w:tc>
          <w:tcPr>
            <w:tcW w:w="9702" w:type="dxa"/>
          </w:tcPr>
          <w:p w14:paraId="533ECCDA"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7.5.Validation and Results</w:t>
            </w:r>
          </w:p>
        </w:tc>
        <w:tc>
          <w:tcPr>
            <w:tcW w:w="674" w:type="dxa"/>
          </w:tcPr>
          <w:p w14:paraId="2B459918" w14:textId="30B2F073"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16</w:t>
            </w:r>
          </w:p>
        </w:tc>
      </w:tr>
      <w:tr w:rsidR="007300D2" w:rsidRPr="00FA1152" w14:paraId="36FE38EF" w14:textId="77777777" w:rsidTr="002A25BC">
        <w:trPr>
          <w:trHeight w:val="417"/>
        </w:trPr>
        <w:tc>
          <w:tcPr>
            <w:tcW w:w="9702" w:type="dxa"/>
          </w:tcPr>
          <w:p w14:paraId="60F2C987"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7.6.Final Energy Calculation</w:t>
            </w:r>
          </w:p>
        </w:tc>
        <w:tc>
          <w:tcPr>
            <w:tcW w:w="674" w:type="dxa"/>
          </w:tcPr>
          <w:p w14:paraId="5D2A3348" w14:textId="4FDF3E1C"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16</w:t>
            </w:r>
          </w:p>
        </w:tc>
      </w:tr>
      <w:tr w:rsidR="007300D2" w:rsidRPr="00FA1152" w14:paraId="445A904C" w14:textId="77777777" w:rsidTr="002A25BC">
        <w:trPr>
          <w:trHeight w:val="417"/>
        </w:trPr>
        <w:tc>
          <w:tcPr>
            <w:tcW w:w="9702" w:type="dxa"/>
          </w:tcPr>
          <w:p w14:paraId="51DAF241" w14:textId="77777777" w:rsidR="007300D2" w:rsidRPr="00FA1152" w:rsidRDefault="007300D2" w:rsidP="00EA5AFA">
            <w:pPr>
              <w:bidi w:val="0"/>
              <w:spacing w:before="60" w:after="60" w:line="360" w:lineRule="auto"/>
              <w:rPr>
                <w:rFonts w:asciiTheme="majorBidi" w:hAnsiTheme="majorBidi" w:cstheme="majorBidi"/>
                <w:b/>
                <w:bCs/>
                <w:sz w:val="22"/>
                <w:szCs w:val="22"/>
              </w:rPr>
            </w:pPr>
            <w:r w:rsidRPr="00FA1152">
              <w:rPr>
                <w:rFonts w:asciiTheme="majorBidi" w:hAnsiTheme="majorBidi" w:cstheme="majorBidi"/>
                <w:b/>
                <w:bCs/>
                <w:sz w:val="22"/>
                <w:szCs w:val="22"/>
              </w:rPr>
              <w:lastRenderedPageBreak/>
              <w:t>8.Dataset</w:t>
            </w:r>
          </w:p>
        </w:tc>
        <w:tc>
          <w:tcPr>
            <w:tcW w:w="674" w:type="dxa"/>
          </w:tcPr>
          <w:p w14:paraId="578C81C0" w14:textId="42677F80"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17</w:t>
            </w:r>
          </w:p>
        </w:tc>
      </w:tr>
      <w:tr w:rsidR="007300D2" w:rsidRPr="00FA1152" w14:paraId="052307E1" w14:textId="77777777" w:rsidTr="002A25BC">
        <w:trPr>
          <w:trHeight w:val="417"/>
        </w:trPr>
        <w:tc>
          <w:tcPr>
            <w:tcW w:w="9702" w:type="dxa"/>
          </w:tcPr>
          <w:p w14:paraId="615E7C83"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8.1.Parameters from ERA5</w:t>
            </w:r>
          </w:p>
        </w:tc>
        <w:tc>
          <w:tcPr>
            <w:tcW w:w="674" w:type="dxa"/>
          </w:tcPr>
          <w:p w14:paraId="00DBA3AE" w14:textId="22502CBE"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17</w:t>
            </w:r>
          </w:p>
        </w:tc>
      </w:tr>
      <w:tr w:rsidR="007300D2" w:rsidRPr="00FA1152" w14:paraId="606159C1" w14:textId="77777777" w:rsidTr="002A25BC">
        <w:trPr>
          <w:trHeight w:val="417"/>
        </w:trPr>
        <w:tc>
          <w:tcPr>
            <w:tcW w:w="9702" w:type="dxa"/>
          </w:tcPr>
          <w:p w14:paraId="2BF20906"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 xml:space="preserve">8.2.Parameters from COOLPROP </w:t>
            </w:r>
          </w:p>
        </w:tc>
        <w:tc>
          <w:tcPr>
            <w:tcW w:w="674" w:type="dxa"/>
          </w:tcPr>
          <w:p w14:paraId="7F50F8AF" w14:textId="107AC995"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18</w:t>
            </w:r>
          </w:p>
        </w:tc>
      </w:tr>
      <w:tr w:rsidR="007300D2" w:rsidRPr="00FA1152" w14:paraId="515EDF07" w14:textId="77777777" w:rsidTr="002A25BC">
        <w:trPr>
          <w:trHeight w:val="417"/>
        </w:trPr>
        <w:tc>
          <w:tcPr>
            <w:tcW w:w="9702" w:type="dxa"/>
          </w:tcPr>
          <w:p w14:paraId="11BD333B" w14:textId="77777777" w:rsidR="007300D2" w:rsidRPr="00FA1152" w:rsidRDefault="007300D2" w:rsidP="00EA5AFA">
            <w:pPr>
              <w:bidi w:val="0"/>
              <w:spacing w:before="60" w:after="60" w:line="360" w:lineRule="auto"/>
              <w:rPr>
                <w:rFonts w:asciiTheme="majorBidi" w:hAnsiTheme="majorBidi" w:cstheme="majorBidi"/>
                <w:b/>
                <w:bCs/>
                <w:sz w:val="22"/>
                <w:szCs w:val="22"/>
              </w:rPr>
            </w:pPr>
            <w:r w:rsidRPr="00FA1152">
              <w:rPr>
                <w:rFonts w:asciiTheme="majorBidi" w:hAnsiTheme="majorBidi" w:cstheme="majorBidi"/>
                <w:b/>
                <w:bCs/>
                <w:sz w:val="22"/>
                <w:szCs w:val="22"/>
              </w:rPr>
              <w:t xml:space="preserve">9.Energy Absorption: Methods and Data Processing </w:t>
            </w:r>
          </w:p>
        </w:tc>
        <w:tc>
          <w:tcPr>
            <w:tcW w:w="674" w:type="dxa"/>
          </w:tcPr>
          <w:p w14:paraId="22632A6A" w14:textId="37B467F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19</w:t>
            </w:r>
          </w:p>
        </w:tc>
      </w:tr>
      <w:tr w:rsidR="007300D2" w:rsidRPr="00FA1152" w14:paraId="107DC696" w14:textId="77777777" w:rsidTr="002A25BC">
        <w:trPr>
          <w:trHeight w:val="417"/>
        </w:trPr>
        <w:tc>
          <w:tcPr>
            <w:tcW w:w="9702" w:type="dxa"/>
          </w:tcPr>
          <w:p w14:paraId="3F9EE410"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9.1.Methods</w:t>
            </w:r>
          </w:p>
        </w:tc>
        <w:tc>
          <w:tcPr>
            <w:tcW w:w="674" w:type="dxa"/>
          </w:tcPr>
          <w:p w14:paraId="4DA00F74" w14:textId="3FAB92A1"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19</w:t>
            </w:r>
          </w:p>
        </w:tc>
      </w:tr>
      <w:tr w:rsidR="007300D2" w:rsidRPr="00FA1152" w14:paraId="651D6E5F" w14:textId="77777777" w:rsidTr="002A25BC">
        <w:trPr>
          <w:trHeight w:val="417"/>
        </w:trPr>
        <w:tc>
          <w:tcPr>
            <w:tcW w:w="9702" w:type="dxa"/>
          </w:tcPr>
          <w:p w14:paraId="44381C1E" w14:textId="77777777" w:rsidR="007300D2" w:rsidRPr="00FA1152" w:rsidRDefault="007300D2" w:rsidP="00EA5AFA">
            <w:pPr>
              <w:bidi w:val="0"/>
              <w:spacing w:before="60" w:after="60" w:line="360" w:lineRule="auto"/>
              <w:ind w:left="567" w:right="567" w:firstLine="720"/>
              <w:rPr>
                <w:rFonts w:asciiTheme="majorBidi" w:hAnsiTheme="majorBidi" w:cstheme="majorBidi"/>
                <w:sz w:val="22"/>
                <w:szCs w:val="22"/>
              </w:rPr>
            </w:pPr>
            <w:r w:rsidRPr="00FA1152">
              <w:rPr>
                <w:rFonts w:asciiTheme="majorBidi" w:hAnsiTheme="majorBidi" w:cstheme="majorBidi"/>
                <w:sz w:val="22"/>
                <w:szCs w:val="22"/>
              </w:rPr>
              <w:t>9.1.1.Solar Radiation and albedo analysis Based Method</w:t>
            </w:r>
          </w:p>
        </w:tc>
        <w:tc>
          <w:tcPr>
            <w:tcW w:w="674" w:type="dxa"/>
          </w:tcPr>
          <w:p w14:paraId="379B8A82" w14:textId="09077481"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19</w:t>
            </w:r>
          </w:p>
        </w:tc>
      </w:tr>
      <w:tr w:rsidR="007300D2" w:rsidRPr="00FA1152" w14:paraId="45347F69" w14:textId="77777777" w:rsidTr="002A25BC">
        <w:trPr>
          <w:trHeight w:val="417"/>
        </w:trPr>
        <w:tc>
          <w:tcPr>
            <w:tcW w:w="9702" w:type="dxa"/>
          </w:tcPr>
          <w:p w14:paraId="352027DA" w14:textId="77777777" w:rsidR="007300D2" w:rsidRPr="00FA1152" w:rsidRDefault="007300D2" w:rsidP="00EA5AFA">
            <w:pPr>
              <w:bidi w:val="0"/>
              <w:spacing w:before="60" w:after="60" w:line="360" w:lineRule="auto"/>
              <w:ind w:left="567" w:right="567" w:firstLine="720"/>
              <w:rPr>
                <w:rFonts w:asciiTheme="majorBidi" w:hAnsiTheme="majorBidi" w:cstheme="majorBidi"/>
                <w:sz w:val="22"/>
                <w:szCs w:val="22"/>
              </w:rPr>
            </w:pPr>
            <w:r w:rsidRPr="00FA1152">
              <w:rPr>
                <w:rFonts w:asciiTheme="majorBidi" w:hAnsiTheme="majorBidi" w:cstheme="majorBidi"/>
                <w:sz w:val="22"/>
                <w:szCs w:val="22"/>
              </w:rPr>
              <w:t>9.1.2.Atmospheric heat capacity estimation-based Method</w:t>
            </w:r>
          </w:p>
        </w:tc>
        <w:tc>
          <w:tcPr>
            <w:tcW w:w="674" w:type="dxa"/>
          </w:tcPr>
          <w:p w14:paraId="2DA59AE8" w14:textId="5B790B1F"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21</w:t>
            </w:r>
          </w:p>
        </w:tc>
      </w:tr>
      <w:tr w:rsidR="007300D2" w:rsidRPr="00FA1152" w14:paraId="1EDF66FE" w14:textId="77777777" w:rsidTr="002A25BC">
        <w:trPr>
          <w:trHeight w:val="417"/>
        </w:trPr>
        <w:tc>
          <w:tcPr>
            <w:tcW w:w="9702" w:type="dxa"/>
          </w:tcPr>
          <w:p w14:paraId="0A08C3C7"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b/>
                <w:bCs/>
                <w:sz w:val="22"/>
                <w:szCs w:val="22"/>
              </w:rPr>
              <w:t xml:space="preserve">10.Results </w:t>
            </w:r>
          </w:p>
        </w:tc>
        <w:tc>
          <w:tcPr>
            <w:tcW w:w="674" w:type="dxa"/>
          </w:tcPr>
          <w:p w14:paraId="0D4B5A99" w14:textId="6CCD845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22</w:t>
            </w:r>
          </w:p>
        </w:tc>
      </w:tr>
      <w:tr w:rsidR="007300D2" w:rsidRPr="00FA1152" w14:paraId="0015E8E8" w14:textId="77777777" w:rsidTr="002A25BC">
        <w:trPr>
          <w:trHeight w:val="417"/>
        </w:trPr>
        <w:tc>
          <w:tcPr>
            <w:tcW w:w="9702" w:type="dxa"/>
          </w:tcPr>
          <w:p w14:paraId="7B7ED5B8"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 xml:space="preserve">10.1.Solar Radiation and albedo analysis Based Method </w:t>
            </w:r>
          </w:p>
        </w:tc>
        <w:tc>
          <w:tcPr>
            <w:tcW w:w="674" w:type="dxa"/>
          </w:tcPr>
          <w:p w14:paraId="4BD9DD91" w14:textId="0BCC76D5"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22</w:t>
            </w:r>
          </w:p>
        </w:tc>
      </w:tr>
      <w:tr w:rsidR="007300D2" w:rsidRPr="00FA1152" w14:paraId="24C55BA3" w14:textId="77777777" w:rsidTr="002A25BC">
        <w:trPr>
          <w:trHeight w:val="417"/>
        </w:trPr>
        <w:tc>
          <w:tcPr>
            <w:tcW w:w="9702" w:type="dxa"/>
          </w:tcPr>
          <w:p w14:paraId="6394CEF7" w14:textId="77777777" w:rsidR="007300D2" w:rsidRPr="00FA1152" w:rsidRDefault="007300D2" w:rsidP="00EA5AFA">
            <w:pPr>
              <w:bidi w:val="0"/>
              <w:spacing w:before="60" w:after="60" w:line="360" w:lineRule="auto"/>
              <w:ind w:left="567" w:right="567" w:firstLine="720"/>
              <w:rPr>
                <w:rFonts w:asciiTheme="majorBidi" w:hAnsiTheme="majorBidi" w:cstheme="majorBidi"/>
                <w:sz w:val="22"/>
                <w:szCs w:val="22"/>
                <w:u w:val="single"/>
                <w:lang w:bidi="ar-SA"/>
              </w:rPr>
            </w:pPr>
            <w:r w:rsidRPr="00FA1152">
              <w:rPr>
                <w:rFonts w:asciiTheme="majorBidi" w:hAnsiTheme="majorBidi" w:cstheme="majorBidi"/>
                <w:sz w:val="22"/>
                <w:szCs w:val="22"/>
              </w:rPr>
              <w:t>10.1.1.Why Do We See These Energy Absorption Trends?</w:t>
            </w:r>
          </w:p>
        </w:tc>
        <w:tc>
          <w:tcPr>
            <w:tcW w:w="674" w:type="dxa"/>
          </w:tcPr>
          <w:p w14:paraId="5ED4CCE5" w14:textId="5A3B9234"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23</w:t>
            </w:r>
          </w:p>
        </w:tc>
      </w:tr>
      <w:tr w:rsidR="007300D2" w:rsidRPr="00FA1152" w14:paraId="24180685" w14:textId="77777777" w:rsidTr="002A25BC">
        <w:trPr>
          <w:trHeight w:val="417"/>
        </w:trPr>
        <w:tc>
          <w:tcPr>
            <w:tcW w:w="9702" w:type="dxa"/>
          </w:tcPr>
          <w:p w14:paraId="42594C03"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 xml:space="preserve">10.2.Atmospheric Heat Capacity Estimation </w:t>
            </w:r>
          </w:p>
        </w:tc>
        <w:tc>
          <w:tcPr>
            <w:tcW w:w="674" w:type="dxa"/>
          </w:tcPr>
          <w:p w14:paraId="76C5FA16" w14:textId="46338F37"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24</w:t>
            </w:r>
          </w:p>
        </w:tc>
      </w:tr>
      <w:tr w:rsidR="007300D2" w:rsidRPr="00FA1152" w14:paraId="79864C64" w14:textId="77777777" w:rsidTr="002A25BC">
        <w:trPr>
          <w:trHeight w:val="417"/>
        </w:trPr>
        <w:tc>
          <w:tcPr>
            <w:tcW w:w="9702" w:type="dxa"/>
          </w:tcPr>
          <w:p w14:paraId="48BEDEC7" w14:textId="77777777" w:rsidR="007300D2" w:rsidRPr="00FA1152" w:rsidRDefault="007300D2" w:rsidP="00EA5AFA">
            <w:pPr>
              <w:bidi w:val="0"/>
              <w:spacing w:before="60" w:after="60" w:line="360" w:lineRule="auto"/>
              <w:ind w:left="567" w:right="567" w:firstLine="720"/>
              <w:rPr>
                <w:rFonts w:asciiTheme="majorBidi" w:hAnsiTheme="majorBidi" w:cstheme="majorBidi"/>
                <w:sz w:val="22"/>
                <w:szCs w:val="22"/>
              </w:rPr>
            </w:pPr>
            <w:r w:rsidRPr="00FA1152">
              <w:rPr>
                <w:rFonts w:asciiTheme="majorBidi" w:hAnsiTheme="majorBidi" w:cstheme="majorBidi"/>
                <w:sz w:val="22"/>
                <w:szCs w:val="22"/>
              </w:rPr>
              <w:t xml:space="preserve">10.2.1.Why Is Energy Absorption High in These Locations? </w:t>
            </w:r>
          </w:p>
        </w:tc>
        <w:tc>
          <w:tcPr>
            <w:tcW w:w="674" w:type="dxa"/>
          </w:tcPr>
          <w:p w14:paraId="5D75568D" w14:textId="71D55CE6"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24</w:t>
            </w:r>
          </w:p>
        </w:tc>
      </w:tr>
      <w:tr w:rsidR="007300D2" w:rsidRPr="00FA1152" w14:paraId="2D79AD3A" w14:textId="77777777" w:rsidTr="002A25BC">
        <w:trPr>
          <w:trHeight w:val="417"/>
        </w:trPr>
        <w:tc>
          <w:tcPr>
            <w:tcW w:w="9702" w:type="dxa"/>
          </w:tcPr>
          <w:p w14:paraId="302D8B1F"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 xml:space="preserve">10.3.Comparison of Energy Absorption Methods   </w:t>
            </w:r>
          </w:p>
        </w:tc>
        <w:tc>
          <w:tcPr>
            <w:tcW w:w="674" w:type="dxa"/>
          </w:tcPr>
          <w:p w14:paraId="5E3EE23A" w14:textId="10DC774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25</w:t>
            </w:r>
          </w:p>
        </w:tc>
      </w:tr>
      <w:tr w:rsidR="007300D2" w:rsidRPr="00FA1152" w14:paraId="088542A9" w14:textId="77777777" w:rsidTr="002A25BC">
        <w:trPr>
          <w:trHeight w:val="417"/>
        </w:trPr>
        <w:tc>
          <w:tcPr>
            <w:tcW w:w="9702" w:type="dxa"/>
          </w:tcPr>
          <w:p w14:paraId="2FF761F6"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b/>
                <w:bCs/>
                <w:sz w:val="22"/>
                <w:szCs w:val="22"/>
              </w:rPr>
              <w:t>11.The models</w:t>
            </w:r>
          </w:p>
        </w:tc>
        <w:tc>
          <w:tcPr>
            <w:tcW w:w="674" w:type="dxa"/>
          </w:tcPr>
          <w:p w14:paraId="4075F6AE" w14:textId="4A8EC875"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26</w:t>
            </w:r>
          </w:p>
        </w:tc>
      </w:tr>
      <w:tr w:rsidR="007300D2" w:rsidRPr="00FA1152" w14:paraId="29BDC439" w14:textId="77777777" w:rsidTr="002A25BC">
        <w:trPr>
          <w:trHeight w:val="417"/>
        </w:trPr>
        <w:tc>
          <w:tcPr>
            <w:tcW w:w="9702" w:type="dxa"/>
          </w:tcPr>
          <w:p w14:paraId="7B5B11E0"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11.1.Software Building Blocks and Data Flow</w:t>
            </w:r>
          </w:p>
        </w:tc>
        <w:tc>
          <w:tcPr>
            <w:tcW w:w="674" w:type="dxa"/>
          </w:tcPr>
          <w:p w14:paraId="6FC9BF53" w14:textId="2258F051"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26</w:t>
            </w:r>
          </w:p>
        </w:tc>
      </w:tr>
      <w:tr w:rsidR="007300D2" w:rsidRPr="00FA1152" w14:paraId="4011954F" w14:textId="77777777" w:rsidTr="002A25BC">
        <w:trPr>
          <w:trHeight w:val="417"/>
        </w:trPr>
        <w:tc>
          <w:tcPr>
            <w:tcW w:w="9702" w:type="dxa"/>
          </w:tcPr>
          <w:p w14:paraId="701D75ED"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lang w:bidi="ar-SA"/>
              </w:rPr>
              <w:t>11.2.Work</w:t>
            </w:r>
            <w:r w:rsidRPr="00FA1152">
              <w:rPr>
                <w:rFonts w:asciiTheme="majorBidi" w:hAnsiTheme="majorBidi" w:cstheme="majorBidi"/>
                <w:sz w:val="22"/>
                <w:szCs w:val="22"/>
              </w:rPr>
              <w:t xml:space="preserve"> Flow Diagram</w:t>
            </w:r>
          </w:p>
        </w:tc>
        <w:tc>
          <w:tcPr>
            <w:tcW w:w="674" w:type="dxa"/>
          </w:tcPr>
          <w:p w14:paraId="35420048" w14:textId="56F47B72"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28</w:t>
            </w:r>
          </w:p>
        </w:tc>
      </w:tr>
      <w:tr w:rsidR="007300D2" w:rsidRPr="00FA1152" w14:paraId="77643FE9" w14:textId="77777777" w:rsidTr="002A25BC">
        <w:trPr>
          <w:trHeight w:val="417"/>
        </w:trPr>
        <w:tc>
          <w:tcPr>
            <w:tcW w:w="9702" w:type="dxa"/>
          </w:tcPr>
          <w:p w14:paraId="7D99D8A7"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b/>
                <w:bCs/>
                <w:sz w:val="22"/>
                <w:szCs w:val="22"/>
              </w:rPr>
              <w:t>12.Test plan</w:t>
            </w:r>
          </w:p>
        </w:tc>
        <w:tc>
          <w:tcPr>
            <w:tcW w:w="674" w:type="dxa"/>
          </w:tcPr>
          <w:p w14:paraId="12198086" w14:textId="73D18BA4"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29</w:t>
            </w:r>
          </w:p>
        </w:tc>
      </w:tr>
      <w:tr w:rsidR="007300D2" w:rsidRPr="00FA1152" w14:paraId="71AF6E13" w14:textId="77777777" w:rsidTr="002A25BC">
        <w:trPr>
          <w:trHeight w:val="417"/>
        </w:trPr>
        <w:tc>
          <w:tcPr>
            <w:tcW w:w="9702" w:type="dxa"/>
          </w:tcPr>
          <w:p w14:paraId="5BF4C66D"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12.1.Technical Test: Data Validation</w:t>
            </w:r>
          </w:p>
        </w:tc>
        <w:tc>
          <w:tcPr>
            <w:tcW w:w="674" w:type="dxa"/>
          </w:tcPr>
          <w:p w14:paraId="586D3C4E" w14:textId="6052FC3C"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29</w:t>
            </w:r>
          </w:p>
        </w:tc>
      </w:tr>
      <w:tr w:rsidR="007300D2" w:rsidRPr="00FA1152" w14:paraId="491EE31B" w14:textId="77777777" w:rsidTr="002A25BC">
        <w:trPr>
          <w:trHeight w:val="417"/>
        </w:trPr>
        <w:tc>
          <w:tcPr>
            <w:tcW w:w="9702" w:type="dxa"/>
          </w:tcPr>
          <w:p w14:paraId="721EC4C3" w14:textId="77777777" w:rsidR="007300D2" w:rsidRPr="00FA1152" w:rsidRDefault="007300D2" w:rsidP="00EA5AFA">
            <w:pPr>
              <w:bidi w:val="0"/>
              <w:spacing w:before="60" w:after="60" w:line="360" w:lineRule="auto"/>
              <w:ind w:firstLine="720"/>
              <w:rPr>
                <w:rFonts w:asciiTheme="majorBidi" w:eastAsia="Times New Roman" w:hAnsiTheme="majorBidi" w:cstheme="majorBidi"/>
                <w:sz w:val="22"/>
                <w:szCs w:val="22"/>
              </w:rPr>
            </w:pPr>
            <w:r w:rsidRPr="00FA1152">
              <w:rPr>
                <w:rFonts w:asciiTheme="majorBidi" w:hAnsiTheme="majorBidi" w:cstheme="majorBidi"/>
                <w:sz w:val="22"/>
                <w:szCs w:val="22"/>
              </w:rPr>
              <w:t>12.2.Algorithm Logic Test: Energy Absorption Correlation</w:t>
            </w:r>
          </w:p>
        </w:tc>
        <w:tc>
          <w:tcPr>
            <w:tcW w:w="674" w:type="dxa"/>
          </w:tcPr>
          <w:p w14:paraId="216F6268" w14:textId="1AAAC4F3"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29</w:t>
            </w:r>
          </w:p>
        </w:tc>
      </w:tr>
      <w:tr w:rsidR="007300D2" w:rsidRPr="00FA1152" w14:paraId="46209B7C" w14:textId="77777777" w:rsidTr="002A25BC">
        <w:trPr>
          <w:trHeight w:val="417"/>
        </w:trPr>
        <w:tc>
          <w:tcPr>
            <w:tcW w:w="9702" w:type="dxa"/>
          </w:tcPr>
          <w:p w14:paraId="40FB6CE8"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b/>
                <w:bCs/>
                <w:sz w:val="22"/>
                <w:szCs w:val="22"/>
              </w:rPr>
              <w:t>13.Challenges</w:t>
            </w:r>
          </w:p>
        </w:tc>
        <w:tc>
          <w:tcPr>
            <w:tcW w:w="674" w:type="dxa"/>
          </w:tcPr>
          <w:p w14:paraId="088DE1EB" w14:textId="049B905A"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1B9D5962" w14:textId="77777777" w:rsidTr="002A25BC">
        <w:trPr>
          <w:trHeight w:val="417"/>
        </w:trPr>
        <w:tc>
          <w:tcPr>
            <w:tcW w:w="9702" w:type="dxa"/>
          </w:tcPr>
          <w:p w14:paraId="6BF9B6D7"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13.1.Data Downloading Issues</w:t>
            </w:r>
          </w:p>
        </w:tc>
        <w:tc>
          <w:tcPr>
            <w:tcW w:w="674" w:type="dxa"/>
          </w:tcPr>
          <w:p w14:paraId="65E84B4B" w14:textId="3BE923A7"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58C0E306" w14:textId="77777777" w:rsidTr="002A25BC">
        <w:trPr>
          <w:trHeight w:val="417"/>
        </w:trPr>
        <w:tc>
          <w:tcPr>
            <w:tcW w:w="9702" w:type="dxa"/>
          </w:tcPr>
          <w:p w14:paraId="7E7AD5F8"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13.2.Data Inaccuracy and Gaps</w:t>
            </w:r>
          </w:p>
        </w:tc>
        <w:tc>
          <w:tcPr>
            <w:tcW w:w="674" w:type="dxa"/>
          </w:tcPr>
          <w:p w14:paraId="496F9556" w14:textId="5A9C23B4"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206DA778" w14:textId="77777777" w:rsidTr="002A25BC">
        <w:trPr>
          <w:trHeight w:val="417"/>
        </w:trPr>
        <w:tc>
          <w:tcPr>
            <w:tcW w:w="9702" w:type="dxa"/>
          </w:tcPr>
          <w:p w14:paraId="7AD254C3"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13.3.Calculation Difficulties</w:t>
            </w:r>
          </w:p>
        </w:tc>
        <w:tc>
          <w:tcPr>
            <w:tcW w:w="674" w:type="dxa"/>
          </w:tcPr>
          <w:p w14:paraId="720AB925" w14:textId="69CC456A"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54EF0C95" w14:textId="77777777" w:rsidTr="002A25BC">
        <w:trPr>
          <w:trHeight w:val="417"/>
        </w:trPr>
        <w:tc>
          <w:tcPr>
            <w:tcW w:w="9702" w:type="dxa"/>
          </w:tcPr>
          <w:p w14:paraId="29BE7725"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eastAsia="Times New Roman" w:hAnsiTheme="majorBidi" w:cstheme="majorBidi"/>
                <w:sz w:val="22"/>
                <w:szCs w:val="22"/>
              </w:rPr>
              <w:t>13.4.Data Comparison and Accuracy Issues</w:t>
            </w:r>
          </w:p>
        </w:tc>
        <w:tc>
          <w:tcPr>
            <w:tcW w:w="674" w:type="dxa"/>
          </w:tcPr>
          <w:p w14:paraId="0AED8409" w14:textId="1546CFAD"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51F3F771" w14:textId="77777777" w:rsidTr="002A25BC">
        <w:trPr>
          <w:trHeight w:val="417"/>
        </w:trPr>
        <w:tc>
          <w:tcPr>
            <w:tcW w:w="9702" w:type="dxa"/>
          </w:tcPr>
          <w:p w14:paraId="71C29C9F"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13.5.Difficulties with CoolProp Database</w:t>
            </w:r>
          </w:p>
        </w:tc>
        <w:tc>
          <w:tcPr>
            <w:tcW w:w="674" w:type="dxa"/>
          </w:tcPr>
          <w:p w14:paraId="51FF8090" w14:textId="23B6C183"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391B3381" w14:textId="77777777" w:rsidTr="002A25BC">
        <w:trPr>
          <w:trHeight w:val="417"/>
        </w:trPr>
        <w:tc>
          <w:tcPr>
            <w:tcW w:w="9702" w:type="dxa"/>
          </w:tcPr>
          <w:p w14:paraId="17688FCE"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13.6.ERA5 Database Limitations</w:t>
            </w:r>
          </w:p>
        </w:tc>
        <w:tc>
          <w:tcPr>
            <w:tcW w:w="674" w:type="dxa"/>
          </w:tcPr>
          <w:p w14:paraId="21619EF0" w14:textId="3A4F71DD"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30</w:t>
            </w:r>
          </w:p>
        </w:tc>
      </w:tr>
      <w:tr w:rsidR="007300D2" w:rsidRPr="00FA1152" w14:paraId="4A750D35" w14:textId="77777777" w:rsidTr="002A25BC">
        <w:trPr>
          <w:trHeight w:val="417"/>
        </w:trPr>
        <w:tc>
          <w:tcPr>
            <w:tcW w:w="9702" w:type="dxa"/>
          </w:tcPr>
          <w:p w14:paraId="6393BF4B" w14:textId="77777777" w:rsidR="007300D2" w:rsidRPr="00FA1152" w:rsidRDefault="007300D2" w:rsidP="00EA5AFA">
            <w:pPr>
              <w:bidi w:val="0"/>
              <w:spacing w:before="60" w:after="60" w:line="360" w:lineRule="auto"/>
              <w:rPr>
                <w:rFonts w:asciiTheme="majorBidi" w:hAnsiTheme="majorBidi" w:cstheme="majorBidi"/>
                <w:sz w:val="22"/>
                <w:szCs w:val="22"/>
              </w:rPr>
            </w:pPr>
            <w:r w:rsidRPr="00FA1152">
              <w:rPr>
                <w:rFonts w:asciiTheme="majorBidi" w:hAnsiTheme="majorBidi" w:cstheme="majorBidi"/>
                <w:b/>
                <w:bCs/>
                <w:sz w:val="22"/>
                <w:szCs w:val="22"/>
              </w:rPr>
              <w:t>14.Approaching challenges</w:t>
            </w:r>
          </w:p>
        </w:tc>
        <w:tc>
          <w:tcPr>
            <w:tcW w:w="674" w:type="dxa"/>
          </w:tcPr>
          <w:p w14:paraId="361E7B82" w14:textId="09CF0068"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6E04D0AB" w14:textId="77777777" w:rsidTr="002A25BC">
        <w:trPr>
          <w:trHeight w:val="417"/>
        </w:trPr>
        <w:tc>
          <w:tcPr>
            <w:tcW w:w="9702" w:type="dxa"/>
          </w:tcPr>
          <w:p w14:paraId="07888213"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14.1.Solar Radiation Parameter Processing</w:t>
            </w:r>
          </w:p>
        </w:tc>
        <w:tc>
          <w:tcPr>
            <w:tcW w:w="674" w:type="dxa"/>
          </w:tcPr>
          <w:p w14:paraId="1AF2C1E3" w14:textId="2DE278D7"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5549B09F" w14:textId="77777777" w:rsidTr="002A25BC">
        <w:trPr>
          <w:trHeight w:val="417"/>
        </w:trPr>
        <w:tc>
          <w:tcPr>
            <w:tcW w:w="9702" w:type="dxa"/>
          </w:tcPr>
          <w:p w14:paraId="49C61A98"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14.2.Volume vs. Area in Energy Absorption</w:t>
            </w:r>
          </w:p>
        </w:tc>
        <w:tc>
          <w:tcPr>
            <w:tcW w:w="674" w:type="dxa"/>
          </w:tcPr>
          <w:p w14:paraId="4FF71767" w14:textId="69879CBA"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2386B259" w14:textId="77777777" w:rsidTr="002A25BC">
        <w:trPr>
          <w:trHeight w:val="417"/>
        </w:trPr>
        <w:tc>
          <w:tcPr>
            <w:tcW w:w="9702" w:type="dxa"/>
          </w:tcPr>
          <w:p w14:paraId="07099450"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lastRenderedPageBreak/>
              <w:t>14.3.Data Downloading Issues (ERA5)</w:t>
            </w:r>
          </w:p>
        </w:tc>
        <w:tc>
          <w:tcPr>
            <w:tcW w:w="674" w:type="dxa"/>
          </w:tcPr>
          <w:p w14:paraId="158B7EA8" w14:textId="6402E7C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18238C2E" w14:textId="77777777" w:rsidTr="002A25BC">
        <w:trPr>
          <w:trHeight w:val="417"/>
        </w:trPr>
        <w:tc>
          <w:tcPr>
            <w:tcW w:w="9702" w:type="dxa"/>
          </w:tcPr>
          <w:p w14:paraId="0174C678"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14.4.Data Inaccuracy and Gaps</w:t>
            </w:r>
          </w:p>
        </w:tc>
        <w:tc>
          <w:tcPr>
            <w:tcW w:w="674" w:type="dxa"/>
          </w:tcPr>
          <w:p w14:paraId="77EE9DAA" w14:textId="6EE802BE"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71F73681" w14:textId="77777777" w:rsidTr="002A25BC">
        <w:trPr>
          <w:trHeight w:val="417"/>
        </w:trPr>
        <w:tc>
          <w:tcPr>
            <w:tcW w:w="9702" w:type="dxa"/>
          </w:tcPr>
          <w:p w14:paraId="26C584AC" w14:textId="77777777" w:rsidR="007300D2" w:rsidRPr="00FA1152" w:rsidRDefault="007300D2" w:rsidP="00EA5AFA">
            <w:pPr>
              <w:bidi w:val="0"/>
              <w:spacing w:before="60" w:after="60" w:line="360" w:lineRule="auto"/>
              <w:ind w:firstLine="720"/>
              <w:rPr>
                <w:rFonts w:asciiTheme="majorBidi" w:hAnsiTheme="majorBidi" w:cstheme="majorBidi"/>
                <w:sz w:val="22"/>
                <w:szCs w:val="22"/>
              </w:rPr>
            </w:pPr>
            <w:r w:rsidRPr="00FA1152">
              <w:rPr>
                <w:rFonts w:asciiTheme="majorBidi" w:hAnsiTheme="majorBidi" w:cstheme="majorBidi"/>
                <w:sz w:val="22"/>
                <w:szCs w:val="22"/>
              </w:rPr>
              <w:t>14.5.Calculation Difficulties</w:t>
            </w:r>
          </w:p>
        </w:tc>
        <w:tc>
          <w:tcPr>
            <w:tcW w:w="674" w:type="dxa"/>
          </w:tcPr>
          <w:p w14:paraId="027F8AA9" w14:textId="78AF78A1"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27729D07" w14:textId="77777777" w:rsidTr="002A25BC">
        <w:trPr>
          <w:trHeight w:val="417"/>
        </w:trPr>
        <w:tc>
          <w:tcPr>
            <w:tcW w:w="9702" w:type="dxa"/>
          </w:tcPr>
          <w:p w14:paraId="33F2ED26"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14.6.CoolProp Database</w:t>
            </w:r>
          </w:p>
        </w:tc>
        <w:tc>
          <w:tcPr>
            <w:tcW w:w="674" w:type="dxa"/>
          </w:tcPr>
          <w:p w14:paraId="0980A625" w14:textId="50148C39"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0849EFCA" w14:textId="77777777" w:rsidTr="002A25BC">
        <w:trPr>
          <w:trHeight w:val="417"/>
        </w:trPr>
        <w:tc>
          <w:tcPr>
            <w:tcW w:w="9702" w:type="dxa"/>
          </w:tcPr>
          <w:p w14:paraId="72FEE93C" w14:textId="77777777" w:rsidR="007300D2" w:rsidRPr="00FA1152" w:rsidRDefault="007300D2" w:rsidP="00EA5AFA">
            <w:pPr>
              <w:bidi w:val="0"/>
              <w:spacing w:before="60" w:after="60" w:line="360" w:lineRule="auto"/>
              <w:ind w:firstLine="720"/>
              <w:jc w:val="both"/>
              <w:rPr>
                <w:rFonts w:asciiTheme="majorBidi" w:hAnsiTheme="majorBidi" w:cstheme="majorBidi"/>
                <w:sz w:val="22"/>
                <w:szCs w:val="22"/>
              </w:rPr>
            </w:pPr>
            <w:r w:rsidRPr="00FA1152">
              <w:rPr>
                <w:rFonts w:asciiTheme="majorBidi" w:hAnsiTheme="majorBidi" w:cstheme="majorBidi"/>
                <w:sz w:val="22"/>
                <w:szCs w:val="22"/>
              </w:rPr>
              <w:t>14.7.ERA5 Database Limitations</w:t>
            </w:r>
          </w:p>
        </w:tc>
        <w:tc>
          <w:tcPr>
            <w:tcW w:w="674" w:type="dxa"/>
          </w:tcPr>
          <w:p w14:paraId="38469EE1" w14:textId="1D8514CF"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31</w:t>
            </w:r>
          </w:p>
        </w:tc>
      </w:tr>
      <w:tr w:rsidR="007300D2" w:rsidRPr="00FA1152" w14:paraId="71061C66" w14:textId="77777777" w:rsidTr="002A25BC">
        <w:trPr>
          <w:trHeight w:val="417"/>
        </w:trPr>
        <w:tc>
          <w:tcPr>
            <w:tcW w:w="9702" w:type="dxa"/>
          </w:tcPr>
          <w:p w14:paraId="1780C7E4" w14:textId="77777777" w:rsidR="007300D2" w:rsidRPr="00FA1152" w:rsidRDefault="007300D2" w:rsidP="00EA5AFA">
            <w:pPr>
              <w:bidi w:val="0"/>
              <w:spacing w:before="60" w:after="60" w:line="360" w:lineRule="auto"/>
              <w:rPr>
                <w:rFonts w:asciiTheme="majorBidi" w:hAnsiTheme="majorBidi" w:cstheme="majorBidi"/>
                <w:b/>
                <w:bCs/>
                <w:sz w:val="22"/>
                <w:szCs w:val="22"/>
              </w:rPr>
            </w:pPr>
            <w:r w:rsidRPr="00FA1152">
              <w:rPr>
                <w:rFonts w:asciiTheme="majorBidi" w:hAnsiTheme="majorBidi" w:cstheme="majorBidi"/>
                <w:b/>
                <w:bCs/>
                <w:sz w:val="22"/>
                <w:szCs w:val="22"/>
              </w:rPr>
              <w:t>15.Conclusions</w:t>
            </w:r>
          </w:p>
        </w:tc>
        <w:tc>
          <w:tcPr>
            <w:tcW w:w="674" w:type="dxa"/>
          </w:tcPr>
          <w:p w14:paraId="42812F73" w14:textId="558FD15B"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32</w:t>
            </w:r>
          </w:p>
        </w:tc>
      </w:tr>
      <w:tr w:rsidR="007300D2" w:rsidRPr="00FA1152" w14:paraId="23AD4582" w14:textId="77777777" w:rsidTr="002A25BC">
        <w:trPr>
          <w:trHeight w:val="417"/>
        </w:trPr>
        <w:tc>
          <w:tcPr>
            <w:tcW w:w="9702" w:type="dxa"/>
          </w:tcPr>
          <w:p w14:paraId="127C7C27" w14:textId="77777777" w:rsidR="007300D2" w:rsidRPr="00FA1152" w:rsidRDefault="007300D2" w:rsidP="00EA5AFA">
            <w:pPr>
              <w:bidi w:val="0"/>
              <w:spacing w:before="60" w:after="60" w:line="360" w:lineRule="auto"/>
              <w:jc w:val="both"/>
              <w:rPr>
                <w:rFonts w:asciiTheme="majorBidi" w:hAnsiTheme="majorBidi" w:cstheme="majorBidi"/>
                <w:b/>
                <w:bCs/>
                <w:sz w:val="22"/>
                <w:szCs w:val="22"/>
              </w:rPr>
            </w:pPr>
            <w:r w:rsidRPr="00FA1152">
              <w:rPr>
                <w:rFonts w:asciiTheme="majorBidi" w:hAnsiTheme="majorBidi" w:cstheme="majorBidi"/>
                <w:b/>
                <w:bCs/>
                <w:sz w:val="22"/>
                <w:szCs w:val="22"/>
              </w:rPr>
              <w:t>16.References:</w:t>
            </w:r>
          </w:p>
        </w:tc>
        <w:tc>
          <w:tcPr>
            <w:tcW w:w="674" w:type="dxa"/>
          </w:tcPr>
          <w:p w14:paraId="4CB3AAD3" w14:textId="2F59CC9A" w:rsidR="007300D2" w:rsidRPr="00FA1152" w:rsidRDefault="0081629E" w:rsidP="00CE3D39">
            <w:pPr>
              <w:bidi w:val="0"/>
              <w:spacing w:before="60" w:after="60" w:line="360" w:lineRule="auto"/>
              <w:jc w:val="center"/>
              <w:rPr>
                <w:rFonts w:asciiTheme="majorBidi" w:hAnsiTheme="majorBidi" w:cstheme="majorBidi"/>
                <w:sz w:val="22"/>
                <w:szCs w:val="22"/>
              </w:rPr>
            </w:pPr>
            <w:r>
              <w:rPr>
                <w:rFonts w:asciiTheme="majorBidi" w:hAnsiTheme="majorBidi" w:cstheme="majorBidi"/>
                <w:sz w:val="22"/>
                <w:szCs w:val="22"/>
              </w:rPr>
              <w:t>33</w:t>
            </w:r>
          </w:p>
        </w:tc>
      </w:tr>
    </w:tbl>
    <w:p w14:paraId="4A90F065" w14:textId="77777777" w:rsidR="007300D2" w:rsidRPr="00A842C9" w:rsidRDefault="007300D2" w:rsidP="007300D2">
      <w:pPr>
        <w:tabs>
          <w:tab w:val="left" w:pos="4625"/>
        </w:tabs>
        <w:bidi w:val="0"/>
        <w:spacing w:before="240" w:after="0" w:line="360" w:lineRule="auto"/>
        <w:rPr>
          <w:rFonts w:ascii="Times New Roman" w:hAnsi="Times New Roman" w:cs="Times New Roman"/>
          <w:sz w:val="24"/>
          <w:szCs w:val="24"/>
        </w:rPr>
      </w:pPr>
    </w:p>
    <w:p w14:paraId="5C4D2D61" w14:textId="77777777" w:rsidR="00AC4FF3" w:rsidRPr="000F4C8A" w:rsidRDefault="00AC4FF3" w:rsidP="00AC4FF3">
      <w:pPr>
        <w:spacing w:line="360" w:lineRule="auto"/>
        <w:jc w:val="center"/>
        <w:rPr>
          <w:rFonts w:ascii="Times New Roman" w:hAnsi="Times New Roman" w:cs="Times New Roman"/>
          <w:sz w:val="24"/>
          <w:szCs w:val="24"/>
          <w:rtl/>
        </w:rPr>
      </w:pPr>
    </w:p>
    <w:p w14:paraId="0D420D7D" w14:textId="77777777" w:rsidR="00AC4FF3" w:rsidRPr="000F4C8A" w:rsidRDefault="00AC4FF3" w:rsidP="00AC4FF3">
      <w:pPr>
        <w:spacing w:line="360" w:lineRule="auto"/>
        <w:jc w:val="center"/>
        <w:rPr>
          <w:rFonts w:ascii="Times New Roman" w:hAnsi="Times New Roman" w:cs="Times New Roman"/>
          <w:sz w:val="24"/>
          <w:szCs w:val="24"/>
          <w:rtl/>
        </w:rPr>
      </w:pPr>
    </w:p>
    <w:p w14:paraId="657D8BCA" w14:textId="77777777" w:rsidR="00AC4FF3" w:rsidRPr="000F4C8A" w:rsidRDefault="00AC4FF3" w:rsidP="00AC4FF3">
      <w:pPr>
        <w:spacing w:line="360" w:lineRule="auto"/>
        <w:jc w:val="center"/>
        <w:rPr>
          <w:rFonts w:ascii="Times New Roman" w:hAnsi="Times New Roman" w:cs="Times New Roman"/>
          <w:sz w:val="24"/>
          <w:szCs w:val="24"/>
          <w:rtl/>
        </w:rPr>
      </w:pPr>
    </w:p>
    <w:p w14:paraId="2DD7122B"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02476318"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3803D47A"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0B1F34A8"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2B453B86"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74022CBC"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1A65E152"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7A85A0D8"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6F4A4D8B"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29CBACC7"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4FE12A77"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4EA75DF1"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7486AF29" w14:textId="77777777" w:rsidR="00AC4FF3" w:rsidRPr="000F4C8A" w:rsidRDefault="00AC4FF3" w:rsidP="00AC4FF3">
      <w:pPr>
        <w:bidi w:val="0"/>
        <w:spacing w:before="240" w:after="0" w:line="360" w:lineRule="auto"/>
        <w:rPr>
          <w:rFonts w:ascii="Times New Roman" w:hAnsi="Times New Roman" w:cs="Times New Roman"/>
          <w:sz w:val="24"/>
          <w:szCs w:val="24"/>
        </w:rPr>
      </w:pPr>
    </w:p>
    <w:p w14:paraId="02584A2A" w14:textId="77777777" w:rsidR="00CE3D39" w:rsidRDefault="00CE3D39" w:rsidP="00AC4FF3">
      <w:pPr>
        <w:bidi w:val="0"/>
        <w:spacing w:before="240" w:after="0" w:line="360" w:lineRule="auto"/>
        <w:rPr>
          <w:rFonts w:ascii="Times New Roman" w:hAnsi="Times New Roman" w:cs="Times New Roman"/>
          <w:sz w:val="24"/>
          <w:szCs w:val="24"/>
        </w:rPr>
      </w:pPr>
    </w:p>
    <w:p w14:paraId="4A7A63A7" w14:textId="576CC1EB" w:rsidR="00AC4FF3" w:rsidRPr="000F4C8A" w:rsidRDefault="00AC4FF3" w:rsidP="00CE3D39">
      <w:pPr>
        <w:bidi w:val="0"/>
        <w:spacing w:before="240" w:after="0" w:line="360" w:lineRule="auto"/>
        <w:rPr>
          <w:rFonts w:ascii="Times New Roman" w:hAnsi="Times New Roman" w:cs="Times New Roman"/>
          <w:sz w:val="24"/>
          <w:szCs w:val="24"/>
        </w:rPr>
      </w:pPr>
      <w:r w:rsidRPr="000F4C8A">
        <w:rPr>
          <w:rFonts w:ascii="Times New Roman" w:hAnsi="Times New Roman" w:cs="Times New Roman"/>
          <w:sz w:val="24"/>
          <w:szCs w:val="24"/>
        </w:rPr>
        <w:lastRenderedPageBreak/>
        <w:t xml:space="preserve">Table of Acronyms </w:t>
      </w:r>
    </w:p>
    <w:tbl>
      <w:tblPr>
        <w:tblStyle w:val="ae"/>
        <w:tblW w:w="0" w:type="auto"/>
        <w:tblLook w:val="04A0" w:firstRow="1" w:lastRow="0" w:firstColumn="1" w:lastColumn="0" w:noHBand="0" w:noVBand="1"/>
      </w:tblPr>
      <w:tblGrid>
        <w:gridCol w:w="2547"/>
        <w:gridCol w:w="5749"/>
      </w:tblGrid>
      <w:tr w:rsidR="00AC4FF3" w:rsidRPr="000F4C8A" w14:paraId="486572E0" w14:textId="77777777" w:rsidTr="00AC4FF3">
        <w:trPr>
          <w:trHeight w:val="300"/>
        </w:trPr>
        <w:tc>
          <w:tcPr>
            <w:tcW w:w="2547" w:type="dxa"/>
          </w:tcPr>
          <w:p w14:paraId="2FBD48F5"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Acronym</w:t>
            </w:r>
          </w:p>
        </w:tc>
        <w:tc>
          <w:tcPr>
            <w:tcW w:w="5749" w:type="dxa"/>
          </w:tcPr>
          <w:p w14:paraId="0BA4B2A1"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Meaning or definition</w:t>
            </w:r>
          </w:p>
        </w:tc>
      </w:tr>
      <w:tr w:rsidR="00AC4FF3" w:rsidRPr="000F4C8A" w14:paraId="09084B7E" w14:textId="77777777" w:rsidTr="00AC4FF3">
        <w:trPr>
          <w:trHeight w:val="313"/>
        </w:trPr>
        <w:tc>
          <w:tcPr>
            <w:tcW w:w="2547" w:type="dxa"/>
          </w:tcPr>
          <w:p w14:paraId="76F4D18A"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CC</w:t>
            </w:r>
          </w:p>
        </w:tc>
        <w:tc>
          <w:tcPr>
            <w:tcW w:w="5749" w:type="dxa"/>
          </w:tcPr>
          <w:p w14:paraId="291796FE"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 xml:space="preserve">Climate Change </w:t>
            </w:r>
          </w:p>
        </w:tc>
      </w:tr>
      <w:tr w:rsidR="00AC4FF3" w:rsidRPr="000F4C8A" w14:paraId="54B53EB5" w14:textId="77777777" w:rsidTr="00AC4FF3">
        <w:trPr>
          <w:trHeight w:val="300"/>
        </w:trPr>
        <w:tc>
          <w:tcPr>
            <w:tcW w:w="2547" w:type="dxa"/>
          </w:tcPr>
          <w:p w14:paraId="1E44E39D"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 xml:space="preserve">GHG </w:t>
            </w:r>
          </w:p>
        </w:tc>
        <w:tc>
          <w:tcPr>
            <w:tcW w:w="5749" w:type="dxa"/>
          </w:tcPr>
          <w:p w14:paraId="53DCB269"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Greenhouse gas</w:t>
            </w:r>
          </w:p>
        </w:tc>
      </w:tr>
      <w:tr w:rsidR="00AC4FF3" w:rsidRPr="000F4C8A" w14:paraId="6C570813" w14:textId="77777777" w:rsidTr="00AC4FF3">
        <w:trPr>
          <w:trHeight w:val="313"/>
        </w:trPr>
        <w:tc>
          <w:tcPr>
            <w:tcW w:w="2547" w:type="dxa"/>
          </w:tcPr>
          <w:p w14:paraId="48339A6B"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EEI</w:t>
            </w:r>
          </w:p>
        </w:tc>
        <w:tc>
          <w:tcPr>
            <w:tcW w:w="5749" w:type="dxa"/>
          </w:tcPr>
          <w:p w14:paraId="7EB7CD97"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Earth's Energy Imbalance</w:t>
            </w:r>
          </w:p>
        </w:tc>
      </w:tr>
      <w:tr w:rsidR="00AC4FF3" w:rsidRPr="000F4C8A" w14:paraId="05578EFF" w14:textId="77777777" w:rsidTr="00AC4FF3">
        <w:trPr>
          <w:trHeight w:val="313"/>
        </w:trPr>
        <w:tc>
          <w:tcPr>
            <w:tcW w:w="2547" w:type="dxa"/>
          </w:tcPr>
          <w:p w14:paraId="61DDA23C"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GMOM</w:t>
            </w:r>
          </w:p>
        </w:tc>
        <w:tc>
          <w:tcPr>
            <w:tcW w:w="5749" w:type="dxa"/>
          </w:tcPr>
          <w:p w14:paraId="0EA5AFD7"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Global mean ocean mass</w:t>
            </w:r>
          </w:p>
        </w:tc>
      </w:tr>
      <w:tr w:rsidR="00AC4FF3" w:rsidRPr="000F4C8A" w14:paraId="6EDEB8EA" w14:textId="77777777" w:rsidTr="00AC4FF3">
        <w:trPr>
          <w:trHeight w:val="300"/>
        </w:trPr>
        <w:tc>
          <w:tcPr>
            <w:tcW w:w="2547" w:type="dxa"/>
          </w:tcPr>
          <w:p w14:paraId="0B156F7B"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eastAsia="Times New Roman" w:hAnsi="Times New Roman" w:cs="Times New Roman"/>
              </w:rPr>
              <w:t>OHC</w:t>
            </w:r>
          </w:p>
        </w:tc>
        <w:tc>
          <w:tcPr>
            <w:tcW w:w="5749" w:type="dxa"/>
          </w:tcPr>
          <w:p w14:paraId="506286EB"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eastAsia="Times New Roman" w:hAnsi="Times New Roman" w:cs="Times New Roman"/>
              </w:rPr>
              <w:t>Ocean heat content</w:t>
            </w:r>
          </w:p>
        </w:tc>
      </w:tr>
      <w:tr w:rsidR="00AC4FF3" w:rsidRPr="000F4C8A" w14:paraId="12669671" w14:textId="77777777" w:rsidTr="00AC4FF3">
        <w:trPr>
          <w:trHeight w:val="313"/>
        </w:trPr>
        <w:tc>
          <w:tcPr>
            <w:tcW w:w="2547" w:type="dxa"/>
          </w:tcPr>
          <w:p w14:paraId="7168D726"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SSS</w:t>
            </w:r>
          </w:p>
        </w:tc>
        <w:tc>
          <w:tcPr>
            <w:tcW w:w="5749" w:type="dxa"/>
          </w:tcPr>
          <w:p w14:paraId="5E12CD9B"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Sea Surface Salinity</w:t>
            </w:r>
          </w:p>
        </w:tc>
      </w:tr>
      <w:tr w:rsidR="00AC4FF3" w:rsidRPr="000F4C8A" w14:paraId="07BC867D" w14:textId="77777777" w:rsidTr="00AC4FF3">
        <w:trPr>
          <w:trHeight w:val="300"/>
        </w:trPr>
        <w:tc>
          <w:tcPr>
            <w:tcW w:w="2547" w:type="dxa"/>
          </w:tcPr>
          <w:p w14:paraId="04A62C72"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SST</w:t>
            </w:r>
          </w:p>
        </w:tc>
        <w:tc>
          <w:tcPr>
            <w:tcW w:w="5749" w:type="dxa"/>
          </w:tcPr>
          <w:p w14:paraId="7603B826"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Sea Surface Temperature</w:t>
            </w:r>
          </w:p>
        </w:tc>
      </w:tr>
      <w:tr w:rsidR="00AC4FF3" w:rsidRPr="000F4C8A" w14:paraId="0550C41D" w14:textId="77777777" w:rsidTr="00AC4FF3">
        <w:trPr>
          <w:trHeight w:val="300"/>
        </w:trPr>
        <w:tc>
          <w:tcPr>
            <w:tcW w:w="2547" w:type="dxa"/>
          </w:tcPr>
          <w:p w14:paraId="6680267A"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GMSL</w:t>
            </w:r>
          </w:p>
        </w:tc>
        <w:tc>
          <w:tcPr>
            <w:tcW w:w="5749" w:type="dxa"/>
          </w:tcPr>
          <w:p w14:paraId="5D50F195"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 xml:space="preserve">Global mean sea level </w:t>
            </w:r>
          </w:p>
        </w:tc>
      </w:tr>
      <w:tr w:rsidR="00AC4FF3" w:rsidRPr="000F4C8A" w14:paraId="4F98DB2E" w14:textId="77777777" w:rsidTr="00AC4FF3">
        <w:trPr>
          <w:trHeight w:val="300"/>
        </w:trPr>
        <w:tc>
          <w:tcPr>
            <w:tcW w:w="2547" w:type="dxa"/>
          </w:tcPr>
          <w:p w14:paraId="06803DFE"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OLR</w:t>
            </w:r>
          </w:p>
        </w:tc>
        <w:tc>
          <w:tcPr>
            <w:tcW w:w="5749" w:type="dxa"/>
          </w:tcPr>
          <w:p w14:paraId="00D6E842"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Outgoing Longwave Radiation</w:t>
            </w:r>
          </w:p>
        </w:tc>
      </w:tr>
      <w:tr w:rsidR="00AC4FF3" w:rsidRPr="000F4C8A" w14:paraId="35122986" w14:textId="77777777" w:rsidTr="00AC4FF3">
        <w:trPr>
          <w:trHeight w:val="300"/>
        </w:trPr>
        <w:tc>
          <w:tcPr>
            <w:tcW w:w="2547" w:type="dxa"/>
          </w:tcPr>
          <w:p w14:paraId="361D5E30"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 xml:space="preserve">STR </w:t>
            </w:r>
          </w:p>
        </w:tc>
        <w:tc>
          <w:tcPr>
            <w:tcW w:w="5749" w:type="dxa"/>
          </w:tcPr>
          <w:p w14:paraId="1FB31AA7"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Surface Thermal Radiation</w:t>
            </w:r>
          </w:p>
        </w:tc>
      </w:tr>
      <w:tr w:rsidR="00AC4FF3" w:rsidRPr="000F4C8A" w14:paraId="3D15093A" w14:textId="77777777" w:rsidTr="00AC4FF3">
        <w:trPr>
          <w:trHeight w:val="300"/>
        </w:trPr>
        <w:tc>
          <w:tcPr>
            <w:tcW w:w="2547" w:type="dxa"/>
          </w:tcPr>
          <w:p w14:paraId="14CFBDA5"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SSRD</w:t>
            </w:r>
          </w:p>
        </w:tc>
        <w:tc>
          <w:tcPr>
            <w:tcW w:w="5749" w:type="dxa"/>
          </w:tcPr>
          <w:p w14:paraId="00AB0CC1"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Surface Solar Radiation Downward</w:t>
            </w:r>
          </w:p>
        </w:tc>
      </w:tr>
      <w:tr w:rsidR="00AC4FF3" w:rsidRPr="000F4C8A" w14:paraId="3791EEAB" w14:textId="77777777" w:rsidTr="00AC4FF3">
        <w:trPr>
          <w:trHeight w:val="300"/>
        </w:trPr>
        <w:tc>
          <w:tcPr>
            <w:tcW w:w="2547" w:type="dxa"/>
          </w:tcPr>
          <w:p w14:paraId="6B0FC9FD"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TISR</w:t>
            </w:r>
          </w:p>
        </w:tc>
        <w:tc>
          <w:tcPr>
            <w:tcW w:w="5749" w:type="dxa"/>
          </w:tcPr>
          <w:p w14:paraId="57C4E4FF"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Top of Atmosphere Net solar Radiation</w:t>
            </w:r>
          </w:p>
        </w:tc>
      </w:tr>
      <w:tr w:rsidR="00AC4FF3" w:rsidRPr="000F4C8A" w14:paraId="2F9E9DA3" w14:textId="77777777" w:rsidTr="00AC4FF3">
        <w:trPr>
          <w:trHeight w:val="300"/>
        </w:trPr>
        <w:tc>
          <w:tcPr>
            <w:tcW w:w="2547" w:type="dxa"/>
          </w:tcPr>
          <w:p w14:paraId="747DDC67"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TCC</w:t>
            </w:r>
          </w:p>
        </w:tc>
        <w:tc>
          <w:tcPr>
            <w:tcW w:w="5749" w:type="dxa"/>
          </w:tcPr>
          <w:p w14:paraId="1B7D43CC" w14:textId="77777777" w:rsidR="00AC4FF3" w:rsidRPr="000F4C8A" w:rsidRDefault="00AC4FF3" w:rsidP="00AC4FF3">
            <w:pPr>
              <w:bidi w:val="0"/>
              <w:spacing w:before="240" w:line="360" w:lineRule="auto"/>
              <w:rPr>
                <w:rFonts w:ascii="Times New Roman" w:hAnsi="Times New Roman" w:cs="Times New Roman"/>
              </w:rPr>
            </w:pPr>
            <w:r w:rsidRPr="000F4C8A">
              <w:rPr>
                <w:rFonts w:ascii="Times New Roman" w:hAnsi="Times New Roman" w:cs="Times New Roman"/>
              </w:rPr>
              <w:t xml:space="preserve">Total cloud cover </w:t>
            </w:r>
          </w:p>
        </w:tc>
      </w:tr>
    </w:tbl>
    <w:p w14:paraId="75EC5278" w14:textId="77777777" w:rsidR="00AC4FF3" w:rsidRPr="000F4C8A" w:rsidRDefault="00AC4FF3" w:rsidP="00AC4FF3">
      <w:pPr>
        <w:bidi w:val="0"/>
        <w:spacing w:line="360" w:lineRule="auto"/>
        <w:rPr>
          <w:rFonts w:ascii="Times New Roman" w:hAnsi="Times New Roman" w:cs="Times New Roman"/>
          <w:sz w:val="24"/>
          <w:szCs w:val="24"/>
        </w:rPr>
      </w:pPr>
    </w:p>
    <w:p w14:paraId="7C0FA63E" w14:textId="77777777" w:rsidR="00AC4FF3" w:rsidRPr="000F4C8A" w:rsidRDefault="00AC4FF3" w:rsidP="00AC4FF3">
      <w:pPr>
        <w:bidi w:val="0"/>
        <w:spacing w:line="360" w:lineRule="auto"/>
        <w:rPr>
          <w:rFonts w:ascii="Times New Roman" w:hAnsi="Times New Roman" w:cs="Times New Roman"/>
          <w:sz w:val="24"/>
          <w:szCs w:val="24"/>
        </w:rPr>
      </w:pPr>
    </w:p>
    <w:p w14:paraId="0E4369B5" w14:textId="77777777" w:rsidR="00AC4FF3" w:rsidRPr="000F4C8A" w:rsidRDefault="00AC4FF3" w:rsidP="00AC4FF3">
      <w:pPr>
        <w:bidi w:val="0"/>
        <w:spacing w:line="360" w:lineRule="auto"/>
        <w:rPr>
          <w:rFonts w:ascii="Times New Roman" w:hAnsi="Times New Roman" w:cs="Times New Roman"/>
          <w:sz w:val="24"/>
          <w:szCs w:val="24"/>
        </w:rPr>
      </w:pPr>
    </w:p>
    <w:p w14:paraId="300CC436" w14:textId="77777777" w:rsidR="00AC4FF3" w:rsidRPr="000F4C8A" w:rsidRDefault="00AC4FF3" w:rsidP="00AC4FF3">
      <w:pPr>
        <w:bidi w:val="0"/>
        <w:spacing w:line="360" w:lineRule="auto"/>
        <w:rPr>
          <w:rFonts w:ascii="Times New Roman" w:hAnsi="Times New Roman" w:cs="Times New Roman"/>
          <w:sz w:val="24"/>
          <w:szCs w:val="24"/>
        </w:rPr>
      </w:pPr>
    </w:p>
    <w:p w14:paraId="6DBBA7E2" w14:textId="77777777" w:rsidR="00AC4FF3" w:rsidRPr="000F4C8A" w:rsidRDefault="00AC4FF3" w:rsidP="00AC4FF3">
      <w:pPr>
        <w:bidi w:val="0"/>
        <w:spacing w:line="360" w:lineRule="auto"/>
        <w:rPr>
          <w:rFonts w:ascii="Times New Roman" w:hAnsi="Times New Roman" w:cs="Times New Roman"/>
          <w:sz w:val="24"/>
          <w:szCs w:val="24"/>
        </w:rPr>
      </w:pPr>
    </w:p>
    <w:p w14:paraId="3AC2D1F2" w14:textId="77777777" w:rsidR="00AC4FF3" w:rsidRPr="000F4C8A" w:rsidRDefault="00AC4FF3" w:rsidP="00AC4FF3">
      <w:pPr>
        <w:bidi w:val="0"/>
        <w:spacing w:line="360" w:lineRule="auto"/>
        <w:rPr>
          <w:rFonts w:ascii="Times New Roman" w:hAnsi="Times New Roman" w:cs="Times New Roman"/>
          <w:sz w:val="24"/>
          <w:szCs w:val="24"/>
        </w:rPr>
      </w:pPr>
    </w:p>
    <w:p w14:paraId="2DAEF2FC" w14:textId="77777777" w:rsidR="00AC4FF3" w:rsidRPr="000F4C8A" w:rsidRDefault="00AC4FF3" w:rsidP="00AC4FF3">
      <w:pPr>
        <w:bidi w:val="0"/>
        <w:spacing w:line="360" w:lineRule="auto"/>
        <w:rPr>
          <w:rFonts w:ascii="Times New Roman" w:hAnsi="Times New Roman" w:cs="Times New Roman"/>
          <w:sz w:val="24"/>
          <w:szCs w:val="24"/>
        </w:rPr>
      </w:pPr>
    </w:p>
    <w:p w14:paraId="7B0ED6A7" w14:textId="77777777" w:rsidR="00AC4FF3" w:rsidRPr="000F4C8A" w:rsidRDefault="00AC4FF3" w:rsidP="00AC4FF3">
      <w:pPr>
        <w:bidi w:val="0"/>
        <w:spacing w:line="360" w:lineRule="auto"/>
        <w:rPr>
          <w:rFonts w:ascii="Times New Roman" w:hAnsi="Times New Roman" w:cs="Times New Roman"/>
          <w:sz w:val="24"/>
          <w:szCs w:val="24"/>
        </w:rPr>
      </w:pPr>
    </w:p>
    <w:p w14:paraId="5B40F3B4" w14:textId="77777777" w:rsidR="00AC4FF3" w:rsidRPr="000F4C8A" w:rsidRDefault="00AC4FF3" w:rsidP="00AC4FF3">
      <w:pPr>
        <w:bidi w:val="0"/>
        <w:spacing w:line="360" w:lineRule="auto"/>
        <w:rPr>
          <w:rFonts w:ascii="Times New Roman" w:hAnsi="Times New Roman" w:cs="Times New Roman"/>
          <w:sz w:val="24"/>
          <w:szCs w:val="24"/>
        </w:rPr>
      </w:pPr>
    </w:p>
    <w:p w14:paraId="114A7B1A" w14:textId="77777777" w:rsidR="00AC4FF3" w:rsidRPr="000F4C8A" w:rsidRDefault="00AC4FF3" w:rsidP="00AC4FF3">
      <w:pPr>
        <w:bidi w:val="0"/>
        <w:spacing w:line="360" w:lineRule="auto"/>
        <w:jc w:val="both"/>
        <w:rPr>
          <w:rFonts w:ascii="Times New Roman" w:hAnsi="Times New Roman" w:cs="Times New Roman"/>
          <w:sz w:val="24"/>
          <w:szCs w:val="24"/>
        </w:rPr>
      </w:pPr>
    </w:p>
    <w:p w14:paraId="76941003" w14:textId="30A3A700" w:rsidR="00AC4FF3" w:rsidRPr="000F4C8A" w:rsidRDefault="00AC4FF3" w:rsidP="00AC4FF3">
      <w:p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 xml:space="preserve">Abstract </w:t>
      </w:r>
    </w:p>
    <w:p w14:paraId="29373B80" w14:textId="77777777" w:rsidR="00AC4FF3" w:rsidRPr="000F4C8A" w:rsidRDefault="00AC4FF3" w:rsidP="00AC4FF3">
      <w:pPr>
        <w:bidi w:val="0"/>
        <w:spacing w:line="360" w:lineRule="auto"/>
        <w:jc w:val="both"/>
        <w:rPr>
          <w:rFonts w:ascii="Times New Roman" w:hAnsi="Times New Roman" w:cs="Times New Roman"/>
          <w:sz w:val="24"/>
          <w:szCs w:val="24"/>
        </w:rPr>
      </w:pPr>
      <w:r w:rsidRPr="000F4C8A">
        <w:rPr>
          <w:rFonts w:ascii="Times New Roman" w:hAnsi="Times New Roman" w:cs="Times New Roman"/>
          <w:sz w:val="24"/>
          <w:szCs w:val="24"/>
        </w:rPr>
        <w:t>Climate changes provide substantial worldwide problems, ranging from severe weather phenomena to disturbances in ecosystems and human civilizations. Long-term prediction of the changes is important unsolved problem. Our project is directed to bring a new approach for solution: consideration of an accumulated energy in the system. According to the model, this parameter would significantly influence on the system ability to change and conduct the temperature, pressure and other properties. Our task is creation a tool collecting and analyzing of the climate data and providing an estimation of the currently accumulated energy through the Earth. We have provided and compared two independent solutions for this task: the first is based on solar radiation and albedo analysis, and the second is based on the atmospheric heat capacity estimation. The obtained results and the created tool were provided for scientists for further investigations.</w:t>
      </w:r>
    </w:p>
    <w:p w14:paraId="18180C50" w14:textId="6CB380AA" w:rsidR="00AC4FF3" w:rsidRPr="000F4C8A" w:rsidRDefault="00AC4FF3" w:rsidP="00AC4FF3">
      <w:pPr>
        <w:pStyle w:val="a9"/>
        <w:numPr>
          <w:ilvl w:val="0"/>
          <w:numId w:val="1"/>
        </w:numPr>
        <w:bidi w:val="0"/>
        <w:spacing w:line="360" w:lineRule="auto"/>
        <w:jc w:val="both"/>
        <w:rPr>
          <w:rFonts w:ascii="Times New Roman" w:hAnsi="Times New Roman" w:cs="Times New Roman"/>
          <w:b/>
          <w:bCs/>
          <w:sz w:val="24"/>
          <w:szCs w:val="24"/>
          <w:rtl/>
        </w:rPr>
      </w:pPr>
      <w:r w:rsidRPr="000F4C8A">
        <w:rPr>
          <w:rFonts w:ascii="Times New Roman" w:hAnsi="Times New Roman" w:cs="Times New Roman"/>
          <w:b/>
          <w:bCs/>
          <w:sz w:val="24"/>
          <w:szCs w:val="24"/>
        </w:rPr>
        <w:t>Introduction</w:t>
      </w:r>
    </w:p>
    <w:p w14:paraId="6D9D112E"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 xml:space="preserve">In recent decades, the frequency and intensity of extreme weather events have escalated significantly, posing substantial challenges to communities worldwide. From intense heatwaves to severe storms and prolonged droughts, these phenomena not only disrupt daily life but also threaten infrastructure, agriculture, and human safety. </w:t>
      </w:r>
    </w:p>
    <w:p w14:paraId="3DA913C9"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 xml:space="preserve">This research focuses on the critical role of energy absorption and distribution in natural systems in shaping our planet's climate and weather patterns. </w:t>
      </w:r>
    </w:p>
    <w:p w14:paraId="1A68EC73"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To explore these dynamics, we developed a tool collecting and analyzing of the climate data and providing an estimation of the currently accumulated energy through the Earth. We have provided and compared two independent solutions for this task: atmospheric heat capacity estimation and solar radiation and albedo analysis. By comparing these calculations, the tool provides valuable insights into energy absorption processes and their implications for natural systems.</w:t>
      </w:r>
    </w:p>
    <w:p w14:paraId="4643B6DE"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 xml:space="preserve">Our approach combines historical meteorological data with advanced analytics to quantify energy absorption accurately. </w:t>
      </w:r>
    </w:p>
    <w:p w14:paraId="2ECB3A3E"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 xml:space="preserve">The impacts of energy absorption and distribution in natural systems are far-reaching, affecting weather patterns, atmospheric circulation, and ultimately, climate change. </w:t>
      </w:r>
    </w:p>
    <w:p w14:paraId="45861CF6" w14:textId="77777777"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These changes have significant consequences for agriculture, public health, water resources, energy production, and biodiversity. Vulnerable populations, including those in coastal areas, arid regions, and low-income communities, are disproportionately affected by the resulting extreme weather events and long-term climate shifts.</w:t>
      </w:r>
    </w:p>
    <w:p w14:paraId="11A2F374" w14:textId="4511EB4C" w:rsidR="00AC4FF3" w:rsidRPr="000F4C8A" w:rsidRDefault="00AC4FF3" w:rsidP="00AC4FF3">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By contributing to the understanding of energy absorption dynamics, this project provides a valuable resource for future research and supports policymakers, climate scientists, and communities in developing effective strategies for climate change mitigation and adaptation.</w:t>
      </w:r>
    </w:p>
    <w:p w14:paraId="67ED9301" w14:textId="77777777" w:rsidR="000F4C8A" w:rsidRPr="000F4C8A" w:rsidRDefault="000F4C8A" w:rsidP="000F4C8A">
      <w:pPr>
        <w:pStyle w:val="a9"/>
        <w:bidi w:val="0"/>
        <w:spacing w:line="360" w:lineRule="auto"/>
        <w:ind w:left="360"/>
        <w:jc w:val="both"/>
        <w:rPr>
          <w:rFonts w:ascii="Times New Roman" w:hAnsi="Times New Roman" w:cs="Times New Roman"/>
          <w:sz w:val="24"/>
          <w:szCs w:val="24"/>
        </w:rPr>
      </w:pPr>
    </w:p>
    <w:p w14:paraId="0E7A46E7" w14:textId="77777777" w:rsidR="000F4C8A" w:rsidRPr="000F4C8A" w:rsidRDefault="000F4C8A" w:rsidP="000F4C8A">
      <w:pPr>
        <w:pStyle w:val="a9"/>
        <w:bidi w:val="0"/>
        <w:spacing w:line="360" w:lineRule="auto"/>
        <w:ind w:left="360"/>
        <w:jc w:val="both"/>
        <w:rPr>
          <w:rFonts w:ascii="Times New Roman" w:hAnsi="Times New Roman" w:cs="Times New Roman"/>
          <w:sz w:val="24"/>
          <w:szCs w:val="24"/>
        </w:rPr>
      </w:pPr>
    </w:p>
    <w:p w14:paraId="609984FF" w14:textId="0EDF5BAC" w:rsidR="000F4C8A" w:rsidRPr="000F4C8A" w:rsidRDefault="000F4C8A" w:rsidP="000F4C8A">
      <w:pPr>
        <w:pStyle w:val="a9"/>
        <w:numPr>
          <w:ilvl w:val="0"/>
          <w:numId w:val="1"/>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Background</w:t>
      </w:r>
    </w:p>
    <w:p w14:paraId="302E1F72" w14:textId="3CE97113" w:rsidR="000F4C8A" w:rsidRPr="000F4C8A" w:rsidRDefault="000F4C8A" w:rsidP="000F4C8A">
      <w:pPr>
        <w:pStyle w:val="a9"/>
        <w:bidi w:val="0"/>
        <w:spacing w:after="0"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CC is any meaningful change in the state of climate lasting for an extended period, either naturally or because of human activities. Anthropogenic activities, reaching back to the beginnings of geological and geodesical history, like burning fossil fuels and deforestation, enhance the concentration of greenhouse gases within the atmosphere, raising the temperature on Earth. These can result in severe effects on natural systems and human societies due to an increase in temperature, sea level rise, frequency and severity of storms, ocean pattern changes, or ocean current changes. These flow into shades of gray that are profound in consequence across the health of the population, use of water, energy production, and biodiversity.[1]</w:t>
      </w:r>
    </w:p>
    <w:p w14:paraId="6F8BAD38" w14:textId="77777777" w:rsidR="000F4C8A" w:rsidRPr="000F4C8A" w:rsidRDefault="000F4C8A" w:rsidP="000F4C8A">
      <w:pPr>
        <w:pStyle w:val="a9"/>
        <w:bidi w:val="0"/>
        <w:spacing w:after="0" w:line="360" w:lineRule="auto"/>
        <w:ind w:left="360"/>
        <w:jc w:val="both"/>
        <w:rPr>
          <w:rFonts w:ascii="Times New Roman" w:hAnsi="Times New Roman" w:cs="Times New Roman"/>
          <w:sz w:val="24"/>
          <w:szCs w:val="24"/>
        </w:rPr>
      </w:pPr>
    </w:p>
    <w:p w14:paraId="0D23BD99" w14:textId="2D03B5E0" w:rsidR="00AC4FF3" w:rsidRPr="000F4C8A" w:rsidRDefault="000F4C8A" w:rsidP="000F4C8A">
      <w:pPr>
        <w:pStyle w:val="a9"/>
        <w:numPr>
          <w:ilvl w:val="1"/>
          <w:numId w:val="1"/>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This research focuses on some key parameters critical to understanding energy absorption and distribution in natural systems</w:t>
      </w:r>
    </w:p>
    <w:p w14:paraId="2EFFB7B5" w14:textId="3C0A7F63" w:rsidR="000F4C8A" w:rsidRP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Solar radiation</w:t>
      </w:r>
    </w:p>
    <w:p w14:paraId="461D3268" w14:textId="17CC1F26" w:rsidR="000F4C8A" w:rsidRP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It influences the weather at a global scale through thermohaline circulation, variations in sea levels, heat redistribution, coastal phenomena, and finally, hydrological cycles and water resources.[2]</w:t>
      </w:r>
    </w:p>
    <w:p w14:paraId="32779A11" w14:textId="408D24E4" w:rsidR="000F4C8A" w:rsidRP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Albedo</w:t>
      </w:r>
    </w:p>
    <w:p w14:paraId="2F6A1E24" w14:textId="7D35B774" w:rsidR="000F4C8A" w:rsidRP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Albedo is a dimensionless quantity, which determines the fraction of sunlight or other radiation with which the surface reflects in space by different surfaces and the ratio of reflected to incident radiation. Snow and clouds are high albedo, vegetation moderate, and oceans low. Clouds are the main cause of Earth's variability in albedo.[3]</w:t>
      </w:r>
    </w:p>
    <w:p w14:paraId="3310171D" w14:textId="6DDC6626" w:rsidR="000F4C8A" w:rsidRP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Atmospheric Heat capacity</w:t>
      </w:r>
    </w:p>
    <w:p w14:paraId="7983F8DE" w14:textId="5D256340" w:rsidR="000F4C8A" w:rsidRP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Governs how natural systems store and release energy, directly affecting surface temperatures and atmospheric dynamics.[25][37]</w:t>
      </w:r>
    </w:p>
    <w:p w14:paraId="368EA116"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18392D5B"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2A2F50F8"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2490BA2E"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3395CCFC"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4862868A"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7B82B0D6"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6D0A9C0B"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6FED7E7B"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55DC8348"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61C784A7"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266B2352"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0CC1D76F" w14:textId="77777777" w:rsidR="000F4C8A" w:rsidRPr="000F4C8A" w:rsidRDefault="000F4C8A" w:rsidP="000F4C8A">
      <w:pPr>
        <w:pStyle w:val="a9"/>
        <w:bidi w:val="0"/>
        <w:spacing w:line="360" w:lineRule="auto"/>
        <w:ind w:left="1080"/>
        <w:jc w:val="both"/>
        <w:rPr>
          <w:rFonts w:ascii="Times New Roman" w:hAnsi="Times New Roman" w:cs="Times New Roman"/>
          <w:sz w:val="24"/>
          <w:szCs w:val="24"/>
        </w:rPr>
      </w:pPr>
    </w:p>
    <w:p w14:paraId="58587A67" w14:textId="3A426211" w:rsidR="000F4C8A" w:rsidRDefault="000F4C8A" w:rsidP="000F4C8A">
      <w:pPr>
        <w:pStyle w:val="a9"/>
        <w:numPr>
          <w:ilvl w:val="0"/>
          <w:numId w:val="1"/>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lastRenderedPageBreak/>
        <w:t>Climate change throughout history</w:t>
      </w:r>
    </w:p>
    <w:p w14:paraId="62193880" w14:textId="4C045DD4" w:rsidR="000F4C8A" w:rsidRDefault="000F4C8A" w:rsidP="000F4C8A">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Throughout history, Earth's climate has varied from hot and humid to cold glaciations. Over the past millennia, there existed a stable climate that gave rise to farm and urban growth. Human-induced emissions of greenhouse gases have triggered tremendous warming, pointing out to global temperatures, melting of glaciers, and rising of sea levels.</w:t>
      </w:r>
    </w:p>
    <w:p w14:paraId="676291E8" w14:textId="58F364F3" w:rsidR="000F4C8A" w:rsidRDefault="000F4C8A" w:rsidP="000F4C8A">
      <w:pPr>
        <w:pStyle w:val="a9"/>
        <w:numPr>
          <w:ilvl w:val="1"/>
          <w:numId w:val="1"/>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Temperature change:</w:t>
      </w:r>
    </w:p>
    <w:p w14:paraId="7070D91B" w14:textId="5A5A3455" w:rsid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Global warming</w:t>
      </w:r>
    </w:p>
    <w:p w14:paraId="0F314FBB" w14:textId="53AE549C" w:rsid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Global warming is the long-term increase in warming of the surface temperature of the Earth, primarily due to human activities, particularly through the combustion of fossil fuels raising levels of GHGs in the atmosphere.</w:t>
      </w:r>
    </w:p>
    <w:p w14:paraId="6E4D5C4A" w14:textId="78944420" w:rsidR="000F4C8A" w:rsidRDefault="000F4C8A" w:rsidP="000F4C8A">
      <w:pPr>
        <w:pStyle w:val="a9"/>
        <w:bidi w:val="0"/>
        <w:spacing w:line="360" w:lineRule="auto"/>
        <w:ind w:left="1080"/>
        <w:jc w:val="center"/>
        <w:rPr>
          <w:rFonts w:ascii="Times New Roman" w:hAnsi="Times New Roman" w:cs="Times New Roman"/>
          <w:sz w:val="24"/>
          <w:szCs w:val="24"/>
        </w:rPr>
      </w:pPr>
      <w:r w:rsidRPr="00A842C9">
        <w:rPr>
          <w:rFonts w:ascii="Times New Roman" w:hAnsi="Times New Roman" w:cs="Times New Roman"/>
          <w:noProof/>
          <w:sz w:val="24"/>
          <w:szCs w:val="24"/>
        </w:rPr>
        <w:drawing>
          <wp:inline distT="0" distB="0" distL="0" distR="0" wp14:anchorId="6B067483" wp14:editId="71B0AD37">
            <wp:extent cx="4497705" cy="1823849"/>
            <wp:effectExtent l="0" t="0" r="0" b="5080"/>
            <wp:docPr id="10114694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9487" name=""/>
                    <pic:cNvPicPr/>
                  </pic:nvPicPr>
                  <pic:blipFill>
                    <a:blip r:embed="rId12"/>
                    <a:stretch>
                      <a:fillRect/>
                    </a:stretch>
                  </pic:blipFill>
                  <pic:spPr>
                    <a:xfrm>
                      <a:off x="0" y="0"/>
                      <a:ext cx="4536077" cy="1839409"/>
                    </a:xfrm>
                    <a:prstGeom prst="rect">
                      <a:avLst/>
                    </a:prstGeom>
                  </pic:spPr>
                </pic:pic>
              </a:graphicData>
            </a:graphic>
          </wp:inline>
        </w:drawing>
      </w:r>
    </w:p>
    <w:p w14:paraId="61AE2FE2" w14:textId="41F4E5D9" w:rsidR="000F4C8A" w:rsidRDefault="000F4C8A" w:rsidP="000F4C8A">
      <w:pPr>
        <w:pStyle w:val="a9"/>
        <w:bidi w:val="0"/>
        <w:spacing w:line="360" w:lineRule="auto"/>
        <w:ind w:left="1440"/>
        <w:jc w:val="both"/>
        <w:rPr>
          <w:rFonts w:ascii="Times New Roman" w:hAnsi="Times New Roman" w:cs="Times New Roman"/>
          <w:sz w:val="24"/>
          <w:szCs w:val="24"/>
        </w:rPr>
      </w:pPr>
      <w:r w:rsidRPr="000F4C8A">
        <w:rPr>
          <w:rFonts w:ascii="Times New Roman" w:hAnsi="Times New Roman" w:cs="Times New Roman"/>
          <w:sz w:val="24"/>
          <w:szCs w:val="24"/>
        </w:rPr>
        <w:t>Fig 1: This graph shows a very high rate of warming, with 2020 tying with 2016 as the hottest year on record.[5]</w:t>
      </w:r>
    </w:p>
    <w:p w14:paraId="1D4030AA" w14:textId="2FE94AA9" w:rsid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Energy Absorption's role</w:t>
      </w:r>
    </w:p>
    <w:p w14:paraId="21B2149F" w14:textId="14918A85" w:rsid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Increased GHG levels enhance heat absorption in the atmosphere, affecting surface temperatures and regional climate systems.[5][8]</w:t>
      </w:r>
    </w:p>
    <w:p w14:paraId="602F5098" w14:textId="56FB05C2" w:rsidR="000F4C8A" w:rsidRDefault="000F4C8A" w:rsidP="000F4C8A">
      <w:pPr>
        <w:pStyle w:val="a9"/>
        <w:numPr>
          <w:ilvl w:val="0"/>
          <w:numId w:val="2"/>
        </w:numPr>
        <w:bidi w:val="0"/>
        <w:spacing w:line="360" w:lineRule="auto"/>
        <w:jc w:val="both"/>
        <w:rPr>
          <w:rFonts w:ascii="Times New Roman" w:hAnsi="Times New Roman" w:cs="Times New Roman"/>
          <w:b/>
          <w:bCs/>
          <w:sz w:val="24"/>
          <w:szCs w:val="24"/>
        </w:rPr>
      </w:pPr>
      <w:r w:rsidRPr="000F4C8A">
        <w:rPr>
          <w:rFonts w:ascii="Times New Roman" w:hAnsi="Times New Roman" w:cs="Times New Roman"/>
          <w:b/>
          <w:bCs/>
          <w:sz w:val="24"/>
          <w:szCs w:val="24"/>
        </w:rPr>
        <w:t>Temperature Increases Across Regions</w:t>
      </w:r>
    </w:p>
    <w:p w14:paraId="1B09ADA4" w14:textId="278A97A2" w:rsidR="000F4C8A" w:rsidRPr="000F4C8A" w:rsidRDefault="000F4C8A" w:rsidP="000F4C8A">
      <w:pPr>
        <w:pStyle w:val="a9"/>
        <w:bidi w:val="0"/>
        <w:spacing w:line="360" w:lineRule="auto"/>
        <w:ind w:left="1080"/>
        <w:jc w:val="both"/>
        <w:rPr>
          <w:rFonts w:ascii="Times New Roman" w:hAnsi="Times New Roman" w:cs="Times New Roman"/>
          <w:sz w:val="24"/>
          <w:szCs w:val="24"/>
        </w:rPr>
      </w:pPr>
      <w:r w:rsidRPr="000F4C8A">
        <w:rPr>
          <w:rFonts w:ascii="Times New Roman" w:hAnsi="Times New Roman" w:cs="Times New Roman"/>
          <w:sz w:val="24"/>
          <w:szCs w:val="24"/>
        </w:rPr>
        <w:t>The global temperature records show that all continents and oceans have warmed up, though at different rates, which is due to several factors including changes in land use, which modifies the amount of solar energy absorbed by the earth.[6]</w:t>
      </w:r>
    </w:p>
    <w:p w14:paraId="5DE7F732" w14:textId="77777777" w:rsidR="000F4C8A" w:rsidRDefault="000F4C8A" w:rsidP="000F4C8A">
      <w:pPr>
        <w:pStyle w:val="a9"/>
        <w:bidi w:val="0"/>
        <w:spacing w:line="360" w:lineRule="auto"/>
        <w:ind w:left="1080"/>
        <w:rPr>
          <w:rFonts w:ascii="Times New Roman" w:hAnsi="Times New Roman" w:cs="Times New Roman"/>
          <w:sz w:val="24"/>
          <w:szCs w:val="24"/>
        </w:rPr>
      </w:pPr>
    </w:p>
    <w:p w14:paraId="43710A5A" w14:textId="77777777" w:rsidR="000F4C8A" w:rsidRDefault="000F4C8A" w:rsidP="000F4C8A">
      <w:pPr>
        <w:pStyle w:val="a9"/>
        <w:bidi w:val="0"/>
        <w:spacing w:line="360" w:lineRule="auto"/>
        <w:ind w:left="1080"/>
        <w:rPr>
          <w:rFonts w:ascii="Times New Roman" w:hAnsi="Times New Roman" w:cs="Times New Roman"/>
          <w:sz w:val="24"/>
          <w:szCs w:val="24"/>
        </w:rPr>
      </w:pPr>
    </w:p>
    <w:p w14:paraId="380CEECD" w14:textId="77777777" w:rsidR="000F4C8A" w:rsidRDefault="000F4C8A" w:rsidP="000F4C8A">
      <w:pPr>
        <w:pStyle w:val="a9"/>
        <w:bidi w:val="0"/>
        <w:spacing w:line="360" w:lineRule="auto"/>
        <w:ind w:left="1080"/>
        <w:rPr>
          <w:rFonts w:ascii="Times New Roman" w:hAnsi="Times New Roman" w:cs="Times New Roman"/>
          <w:sz w:val="24"/>
          <w:szCs w:val="24"/>
        </w:rPr>
      </w:pPr>
    </w:p>
    <w:p w14:paraId="0DDB0040" w14:textId="77777777" w:rsidR="000F4C8A" w:rsidRDefault="000F4C8A" w:rsidP="000F4C8A">
      <w:pPr>
        <w:pStyle w:val="a9"/>
        <w:bidi w:val="0"/>
        <w:spacing w:line="360" w:lineRule="auto"/>
        <w:ind w:left="1080"/>
        <w:rPr>
          <w:rFonts w:ascii="Times New Roman" w:hAnsi="Times New Roman" w:cs="Times New Roman"/>
          <w:sz w:val="24"/>
          <w:szCs w:val="24"/>
        </w:rPr>
      </w:pPr>
    </w:p>
    <w:p w14:paraId="53E55413" w14:textId="77777777" w:rsidR="000F4C8A" w:rsidRDefault="000F4C8A" w:rsidP="000F4C8A">
      <w:pPr>
        <w:pStyle w:val="a9"/>
        <w:bidi w:val="0"/>
        <w:spacing w:line="360" w:lineRule="auto"/>
        <w:ind w:left="1080"/>
        <w:rPr>
          <w:rFonts w:ascii="Times New Roman" w:hAnsi="Times New Roman" w:cs="Times New Roman"/>
          <w:sz w:val="24"/>
          <w:szCs w:val="24"/>
        </w:rPr>
      </w:pPr>
    </w:p>
    <w:p w14:paraId="1EEE821A" w14:textId="77777777" w:rsidR="000F4C8A" w:rsidRDefault="000F4C8A" w:rsidP="000F4C8A">
      <w:pPr>
        <w:pStyle w:val="a9"/>
        <w:bidi w:val="0"/>
        <w:spacing w:line="360" w:lineRule="auto"/>
        <w:ind w:left="1080"/>
        <w:rPr>
          <w:rFonts w:ascii="Times New Roman" w:hAnsi="Times New Roman" w:cs="Times New Roman"/>
          <w:sz w:val="24"/>
          <w:szCs w:val="24"/>
        </w:rPr>
      </w:pPr>
    </w:p>
    <w:p w14:paraId="46F3B7A7" w14:textId="77777777" w:rsidR="000F4C8A" w:rsidRDefault="000F4C8A" w:rsidP="000F4C8A">
      <w:pPr>
        <w:pStyle w:val="a9"/>
        <w:bidi w:val="0"/>
        <w:spacing w:line="360" w:lineRule="auto"/>
        <w:ind w:left="1080"/>
        <w:rPr>
          <w:rFonts w:ascii="Times New Roman" w:hAnsi="Times New Roman" w:cs="Times New Roman"/>
          <w:sz w:val="24"/>
          <w:szCs w:val="24"/>
        </w:rPr>
      </w:pPr>
    </w:p>
    <w:p w14:paraId="43507F22" w14:textId="77777777" w:rsidR="000F4C8A" w:rsidRDefault="000F4C8A" w:rsidP="000F4C8A">
      <w:pPr>
        <w:pStyle w:val="a9"/>
        <w:bidi w:val="0"/>
        <w:spacing w:line="360" w:lineRule="auto"/>
        <w:ind w:left="1080"/>
        <w:rPr>
          <w:rFonts w:ascii="Times New Roman" w:hAnsi="Times New Roman" w:cs="Times New Roman"/>
          <w:sz w:val="24"/>
          <w:szCs w:val="24"/>
        </w:rPr>
      </w:pPr>
    </w:p>
    <w:p w14:paraId="21EAE66E" w14:textId="77777777" w:rsidR="000F4C8A" w:rsidRDefault="000F4C8A" w:rsidP="000F4C8A">
      <w:pPr>
        <w:pStyle w:val="a9"/>
        <w:bidi w:val="0"/>
        <w:spacing w:line="360" w:lineRule="auto"/>
        <w:ind w:left="1080"/>
        <w:rPr>
          <w:rFonts w:ascii="Times New Roman" w:hAnsi="Times New Roman" w:cs="Times New Roman"/>
          <w:sz w:val="24"/>
          <w:szCs w:val="24"/>
        </w:rPr>
      </w:pPr>
    </w:p>
    <w:p w14:paraId="7116818C" w14:textId="5F659129" w:rsidR="000F4C8A" w:rsidRDefault="000F4C8A" w:rsidP="000F4C8A">
      <w:pPr>
        <w:pStyle w:val="a9"/>
        <w:numPr>
          <w:ilvl w:val="0"/>
          <w:numId w:val="1"/>
        </w:numPr>
        <w:bidi w:val="0"/>
        <w:spacing w:line="360" w:lineRule="auto"/>
        <w:rPr>
          <w:rFonts w:ascii="Times New Roman" w:hAnsi="Times New Roman" w:cs="Times New Roman"/>
          <w:b/>
          <w:bCs/>
          <w:sz w:val="24"/>
          <w:szCs w:val="24"/>
        </w:rPr>
      </w:pPr>
      <w:r w:rsidRPr="000F4C8A">
        <w:rPr>
          <w:rFonts w:ascii="Times New Roman" w:hAnsi="Times New Roman" w:cs="Times New Roman"/>
          <w:b/>
          <w:bCs/>
          <w:sz w:val="24"/>
          <w:szCs w:val="24"/>
        </w:rPr>
        <w:lastRenderedPageBreak/>
        <w:t>Earth's Energy Budget</w:t>
      </w:r>
    </w:p>
    <w:p w14:paraId="329BA25D" w14:textId="77777777" w:rsidR="000F4C8A" w:rsidRPr="000F4C8A" w:rsidRDefault="000F4C8A" w:rsidP="000F4C8A">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 xml:space="preserve">The Earth's energy budget refers to the movement of energy within the climate system. Since at least 1970, the climate system has been absorbing surplus energy as a result of a continuous disparity in energy flows. </w:t>
      </w:r>
    </w:p>
    <w:p w14:paraId="4671F17A" w14:textId="17B08668" w:rsidR="000F4C8A" w:rsidRDefault="000F4C8A" w:rsidP="000F4C8A">
      <w:pPr>
        <w:pStyle w:val="a9"/>
        <w:bidi w:val="0"/>
        <w:spacing w:line="360" w:lineRule="auto"/>
        <w:ind w:left="360"/>
        <w:jc w:val="both"/>
        <w:rPr>
          <w:rFonts w:ascii="Times New Roman" w:hAnsi="Times New Roman" w:cs="Times New Roman"/>
          <w:sz w:val="24"/>
          <w:szCs w:val="24"/>
        </w:rPr>
      </w:pPr>
      <w:r w:rsidRPr="000F4C8A">
        <w:rPr>
          <w:rFonts w:ascii="Times New Roman" w:hAnsi="Times New Roman" w:cs="Times New Roman"/>
          <w:sz w:val="24"/>
          <w:szCs w:val="24"/>
        </w:rPr>
        <w:t>The Earth is constantly exposed to substantial quantities of energy daily, primarily in the form of sunlight. Clouds, aerosol particles, and highly reflective surfaces such as snow and ice can reflect approximately one-third of the sun's rays into space. The remaining energy is absorbed by the land, sea, ice, and atmosphere.  The primary factor responsible for the overall temperature change is the ocean's exceptional capacity to absorb heat, accounting for a significant 91% contribution.  Earth's climate has changed over the industrial period, as manifested by increased global surface temperature and rising sea levels.</w:t>
      </w:r>
    </w:p>
    <w:p w14:paraId="4419C008" w14:textId="1304E02F" w:rsidR="000F4C8A" w:rsidRDefault="000F4C8A" w:rsidP="000F4C8A">
      <w:pPr>
        <w:pStyle w:val="a9"/>
        <w:bidi w:val="0"/>
        <w:spacing w:line="360" w:lineRule="auto"/>
        <w:ind w:left="360"/>
        <w:jc w:val="center"/>
        <w:rPr>
          <w:rFonts w:ascii="Times New Roman" w:hAnsi="Times New Roman" w:cs="Times New Roman"/>
          <w:sz w:val="24"/>
          <w:szCs w:val="24"/>
        </w:rPr>
      </w:pPr>
      <w:r w:rsidRPr="00A842C9">
        <w:rPr>
          <w:rFonts w:ascii="Times New Roman" w:hAnsi="Times New Roman" w:cs="Times New Roman"/>
          <w:noProof/>
          <w:color w:val="212529"/>
          <w:sz w:val="24"/>
          <w:szCs w:val="24"/>
        </w:rPr>
        <w:drawing>
          <wp:inline distT="0" distB="0" distL="0" distR="0" wp14:anchorId="3D1938C6" wp14:editId="0BA3EBA2">
            <wp:extent cx="3653578" cy="1799376"/>
            <wp:effectExtent l="0" t="0" r="4445" b="0"/>
            <wp:docPr id="158940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5836" name="Picture 1"/>
                    <pic:cNvPicPr/>
                  </pic:nvPicPr>
                  <pic:blipFill rotWithShape="1">
                    <a:blip r:embed="rId13"/>
                    <a:srcRect l="1708" r="2020" b="526"/>
                    <a:stretch/>
                  </pic:blipFill>
                  <pic:spPr bwMode="auto">
                    <a:xfrm>
                      <a:off x="0" y="0"/>
                      <a:ext cx="3653578" cy="1799376"/>
                    </a:xfrm>
                    <a:prstGeom prst="rect">
                      <a:avLst/>
                    </a:prstGeom>
                    <a:ln>
                      <a:noFill/>
                    </a:ln>
                    <a:extLst>
                      <a:ext uri="{53640926-AAD7-44D8-BBD7-CCE9431645EC}">
                        <a14:shadowObscured xmlns:a14="http://schemas.microsoft.com/office/drawing/2010/main"/>
                      </a:ext>
                    </a:extLst>
                  </pic:spPr>
                </pic:pic>
              </a:graphicData>
            </a:graphic>
          </wp:inline>
        </w:drawing>
      </w:r>
    </w:p>
    <w:p w14:paraId="454D9E92" w14:textId="6D46E426" w:rsidR="005458AB" w:rsidRPr="00A842C9" w:rsidRDefault="000F4C8A" w:rsidP="005458AB">
      <w:pPr>
        <w:tabs>
          <w:tab w:val="left" w:pos="3337"/>
        </w:tabs>
        <w:bidi w:val="0"/>
        <w:spacing w:before="240" w:after="0" w:line="360" w:lineRule="auto"/>
        <w:ind w:left="2160"/>
        <w:rPr>
          <w:rFonts w:ascii="Times New Roman" w:hAnsi="Times New Roman" w:cs="Times New Roman"/>
          <w:lang w:bidi="ar-SA"/>
        </w:rPr>
      </w:pPr>
      <w:r w:rsidRPr="00A842C9">
        <w:rPr>
          <w:rFonts w:ascii="Times New Roman" w:hAnsi="Times New Roman" w:cs="Times New Roman"/>
        </w:rPr>
        <w:t>Fig 2: The graph shows that most of the excess energy due to the GHG effect is stored in the ocean, followed by land, ice, and the atmosphere</w:t>
      </w:r>
      <w:r w:rsidRPr="00A842C9">
        <w:rPr>
          <w:rFonts w:ascii="Times New Roman" w:hAnsi="Times New Roman" w:cs="Times New Roman"/>
          <w:b/>
          <w:bCs/>
        </w:rPr>
        <w:t>.[7]</w:t>
      </w:r>
    </w:p>
    <w:p w14:paraId="40AE68FA" w14:textId="112C086F" w:rsidR="000F4C8A" w:rsidRDefault="005458AB" w:rsidP="005458AB">
      <w:pPr>
        <w:pStyle w:val="a9"/>
        <w:numPr>
          <w:ilvl w:val="1"/>
          <w:numId w:val="1"/>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Incoming and Outgoing Radiation</w:t>
      </w:r>
    </w:p>
    <w:p w14:paraId="64D1B5A2" w14:textId="076F74C1" w:rsidR="005458AB" w:rsidRDefault="005458AB" w:rsidP="005458AB">
      <w:pPr>
        <w:pStyle w:val="a9"/>
        <w:bidi w:val="0"/>
        <w:spacing w:line="360" w:lineRule="auto"/>
        <w:jc w:val="both"/>
        <w:rPr>
          <w:rFonts w:ascii="Times New Roman" w:hAnsi="Times New Roman" w:cs="Times New Roman"/>
          <w:b/>
          <w:bCs/>
          <w:sz w:val="24"/>
          <w:szCs w:val="24"/>
        </w:rPr>
      </w:pPr>
      <w:r w:rsidRPr="005458AB">
        <w:rPr>
          <w:rFonts w:ascii="Times New Roman" w:hAnsi="Times New Roman" w:cs="Times New Roman"/>
          <w:sz w:val="24"/>
          <w:szCs w:val="24"/>
        </w:rPr>
        <w:t>The Earth absorbs incoming solar radiation in the form of longwave radiation and re-emits it as shortwave radiation. Clouds, atmospheric particles, and Earth's surface reflect 30% of incoming radiation, while the remaining 70% is absorbed, causing the Earth to warm</w:t>
      </w:r>
      <w:r w:rsidRPr="005458AB">
        <w:rPr>
          <w:rFonts w:ascii="Times New Roman" w:hAnsi="Times New Roman" w:cs="Times New Roman"/>
          <w:b/>
          <w:bCs/>
          <w:sz w:val="24"/>
          <w:szCs w:val="24"/>
        </w:rPr>
        <w:t>.</w:t>
      </w:r>
    </w:p>
    <w:p w14:paraId="51391294" w14:textId="5CDF5F59" w:rsidR="005458AB" w:rsidRDefault="005458AB" w:rsidP="005458AB">
      <w:pPr>
        <w:pStyle w:val="a9"/>
        <w:numPr>
          <w:ilvl w:val="0"/>
          <w:numId w:val="2"/>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Outgoing Longwave Radiation</w:t>
      </w:r>
    </w:p>
    <w:p w14:paraId="6885360B" w14:textId="2E941BDB" w:rsidR="005458AB" w:rsidRDefault="005458AB" w:rsidP="005458AB">
      <w:pPr>
        <w:pStyle w:val="a9"/>
        <w:bidi w:val="0"/>
        <w:spacing w:line="360" w:lineRule="auto"/>
        <w:ind w:left="1080"/>
        <w:jc w:val="both"/>
        <w:rPr>
          <w:rFonts w:ascii="Times New Roman" w:hAnsi="Times New Roman" w:cs="Times New Roman"/>
          <w:sz w:val="24"/>
          <w:szCs w:val="24"/>
        </w:rPr>
      </w:pPr>
      <w:r w:rsidRPr="005458AB">
        <w:rPr>
          <w:rFonts w:ascii="Times New Roman" w:hAnsi="Times New Roman" w:cs="Times New Roman"/>
          <w:sz w:val="24"/>
          <w:szCs w:val="24"/>
        </w:rPr>
        <w:t>The Earth releases longwave radiation to maintain energy equilibrium. Every object, including the Earth, releases energy because of its temperature.[7][10]</w:t>
      </w:r>
    </w:p>
    <w:p w14:paraId="5213C3CD" w14:textId="0ECC30DE" w:rsidR="005458AB" w:rsidRDefault="005458AB" w:rsidP="005458AB">
      <w:pPr>
        <w:pStyle w:val="a9"/>
        <w:numPr>
          <w:ilvl w:val="1"/>
          <w:numId w:val="1"/>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Role of the Atmosphere and Surface</w:t>
      </w:r>
    </w:p>
    <w:p w14:paraId="435F9CF1" w14:textId="3A1B1B4B" w:rsidR="005458AB" w:rsidRDefault="005458AB" w:rsidP="005458AB">
      <w:pPr>
        <w:pStyle w:val="a9"/>
        <w:bidi w:val="0"/>
        <w:spacing w:line="360" w:lineRule="auto"/>
        <w:jc w:val="both"/>
        <w:rPr>
          <w:rFonts w:ascii="Times New Roman" w:hAnsi="Times New Roman" w:cs="Times New Roman"/>
          <w:sz w:val="24"/>
          <w:szCs w:val="24"/>
        </w:rPr>
      </w:pPr>
      <w:r w:rsidRPr="005458AB">
        <w:rPr>
          <w:rFonts w:ascii="Times New Roman" w:hAnsi="Times New Roman" w:cs="Times New Roman"/>
          <w:sz w:val="24"/>
          <w:szCs w:val="24"/>
        </w:rPr>
        <w:t>Absorption and Emission The atmosphere and Earth's surface assimilate, deflect, and discharge radiation. The surface is heated by solar energy, causing the air above it to warm up, and both emit longwave radiation.[8]</w:t>
      </w:r>
    </w:p>
    <w:p w14:paraId="69CE1B7C" w14:textId="619EE50D" w:rsidR="005458AB" w:rsidRDefault="005458AB" w:rsidP="005458AB">
      <w:pPr>
        <w:pStyle w:val="a9"/>
        <w:numPr>
          <w:ilvl w:val="0"/>
          <w:numId w:val="2"/>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Reflection:</w:t>
      </w:r>
      <w:r>
        <w:rPr>
          <w:rFonts w:ascii="Times New Roman" w:hAnsi="Times New Roman" w:cs="Times New Roman"/>
          <w:b/>
          <w:bCs/>
          <w:sz w:val="24"/>
          <w:szCs w:val="24"/>
        </w:rPr>
        <w:t xml:space="preserve"> </w:t>
      </w:r>
      <w:r w:rsidRPr="005458AB">
        <w:rPr>
          <w:rFonts w:ascii="Times New Roman" w:hAnsi="Times New Roman" w:cs="Times New Roman"/>
          <w:sz w:val="24"/>
          <w:szCs w:val="24"/>
        </w:rPr>
        <w:t>Clouds and atmospheric particles could reflect a portion of the solar radiation that reaches the Earth's surface, which is referred to as albedo. Surfaces with high albedo, such as ice and snow, reflect a greater amount of sunlight compared to darker surfaces like forests and oceans.[9]</w:t>
      </w:r>
    </w:p>
    <w:p w14:paraId="74FBA82F" w14:textId="007C83E9" w:rsidR="005458AB" w:rsidRPr="005458AB" w:rsidRDefault="005458AB" w:rsidP="005458AB">
      <w:pPr>
        <w:pStyle w:val="a9"/>
        <w:numPr>
          <w:ilvl w:val="0"/>
          <w:numId w:val="2"/>
        </w:numPr>
        <w:bidi w:val="0"/>
        <w:spacing w:line="360" w:lineRule="auto"/>
        <w:jc w:val="both"/>
        <w:rPr>
          <w:rFonts w:ascii="Times New Roman" w:hAnsi="Times New Roman" w:cs="Times New Roman"/>
          <w:sz w:val="24"/>
          <w:szCs w:val="24"/>
        </w:rPr>
      </w:pPr>
      <w:r w:rsidRPr="005458AB">
        <w:rPr>
          <w:rFonts w:ascii="Times New Roman" w:hAnsi="Times New Roman" w:cs="Times New Roman"/>
          <w:b/>
          <w:bCs/>
          <w:sz w:val="24"/>
          <w:szCs w:val="24"/>
        </w:rPr>
        <w:t xml:space="preserve">GHG Effect </w:t>
      </w:r>
      <w:r w:rsidRPr="005458AB">
        <w:rPr>
          <w:rFonts w:ascii="Times New Roman" w:hAnsi="Times New Roman" w:cs="Times New Roman"/>
          <w:sz w:val="24"/>
          <w:szCs w:val="24"/>
        </w:rPr>
        <w:t>is the process in which GHG, such as carbon dioxide, methane, and water vapor, trap and re-radiate outgoing longwave radiation, thereby sustaining a livable climate on Earth.</w:t>
      </w:r>
    </w:p>
    <w:p w14:paraId="6531D531" w14:textId="683A90BD" w:rsidR="000F4C8A" w:rsidRDefault="005458AB" w:rsidP="005458AB">
      <w:pPr>
        <w:pStyle w:val="a9"/>
        <w:numPr>
          <w:ilvl w:val="0"/>
          <w:numId w:val="1"/>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lastRenderedPageBreak/>
        <w:t>Incoming solar radiation</w:t>
      </w:r>
    </w:p>
    <w:p w14:paraId="74476CFC" w14:textId="5BB9778F" w:rsidR="005458AB" w:rsidRDefault="005458AB" w:rsidP="005458AB">
      <w:pPr>
        <w:pStyle w:val="a9"/>
        <w:bidi w:val="0"/>
        <w:spacing w:line="360" w:lineRule="auto"/>
        <w:ind w:left="360"/>
        <w:jc w:val="both"/>
        <w:rPr>
          <w:rFonts w:ascii="Times New Roman" w:hAnsi="Times New Roman" w:cs="Times New Roman"/>
          <w:sz w:val="24"/>
          <w:szCs w:val="24"/>
        </w:rPr>
      </w:pPr>
      <w:r w:rsidRPr="005458AB">
        <w:rPr>
          <w:rFonts w:ascii="Times New Roman" w:hAnsi="Times New Roman" w:cs="Times New Roman"/>
          <w:sz w:val="24"/>
          <w:szCs w:val="24"/>
        </w:rPr>
        <w:t>Solar radiation is absorbed in the form of heat energy on Earth's surface and the atmosphere, influencing climatic and weather phenomena. Surface properties and atmospheric conditions affect absorption, with high albedo causing cooling and low albedo causing warming. Clouds also impact radiation balance, reflecting and absorbing it. Earth's inclination and trajectory affect solar radiation, affecting climate patterns. The Earth releases absorbed solar energy as longwave radiation, partially captured by greenhouse gases, contributing to the GHG effect. [2][5][3][8]</w:t>
      </w:r>
    </w:p>
    <w:p w14:paraId="7F7C43CA" w14:textId="564A1C45" w:rsidR="005458AB" w:rsidRDefault="005458AB" w:rsidP="005458AB">
      <w:pPr>
        <w:pStyle w:val="a9"/>
        <w:bidi w:val="0"/>
        <w:spacing w:line="360" w:lineRule="auto"/>
        <w:ind w:left="360"/>
        <w:jc w:val="center"/>
        <w:rPr>
          <w:rFonts w:ascii="Times New Roman" w:hAnsi="Times New Roman" w:cs="Times New Roman"/>
          <w:sz w:val="24"/>
          <w:szCs w:val="24"/>
        </w:rPr>
      </w:pPr>
      <w:r w:rsidRPr="00A842C9">
        <w:rPr>
          <w:rFonts w:ascii="Times New Roman" w:hAnsi="Times New Roman" w:cs="Times New Roman"/>
          <w:noProof/>
          <w:sz w:val="24"/>
          <w:szCs w:val="24"/>
          <w:lang w:bidi="ar-SA"/>
        </w:rPr>
        <w:drawing>
          <wp:inline distT="0" distB="0" distL="0" distR="0" wp14:anchorId="2934EDE1" wp14:editId="6E9692F9">
            <wp:extent cx="2103120" cy="1511635"/>
            <wp:effectExtent l="0" t="0" r="0" b="0"/>
            <wp:docPr id="506182982" name="Picture 1" descr="A diagram of a solar thermal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2847" name="Picture 1" descr="A diagram of a solar thermal and heat&#10;&#10;Description automatically generated with medium confidence"/>
                    <pic:cNvPicPr/>
                  </pic:nvPicPr>
                  <pic:blipFill>
                    <a:blip r:embed="rId14"/>
                    <a:stretch>
                      <a:fillRect/>
                    </a:stretch>
                  </pic:blipFill>
                  <pic:spPr>
                    <a:xfrm>
                      <a:off x="0" y="0"/>
                      <a:ext cx="2156116" cy="1549726"/>
                    </a:xfrm>
                    <a:prstGeom prst="rect">
                      <a:avLst/>
                    </a:prstGeom>
                  </pic:spPr>
                </pic:pic>
              </a:graphicData>
            </a:graphic>
          </wp:inline>
        </w:drawing>
      </w:r>
      <w:r w:rsidRPr="00A842C9">
        <w:rPr>
          <w:rFonts w:ascii="Times New Roman" w:hAnsi="Times New Roman" w:cs="Times New Roman"/>
          <w:noProof/>
          <w:sz w:val="24"/>
          <w:szCs w:val="24"/>
          <w:lang w:bidi="ar-SA"/>
        </w:rPr>
        <w:drawing>
          <wp:inline distT="0" distB="0" distL="0" distR="0" wp14:anchorId="742B62F9" wp14:editId="3F80D77A">
            <wp:extent cx="2188067" cy="1556620"/>
            <wp:effectExtent l="0" t="0" r="3175" b="5715"/>
            <wp:docPr id="2079334548" name="Picture 1" descr="A diagram of th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1489" name="Picture 1" descr="A diagram of the weather&#10;&#10;Description automatically generated with medium confidence"/>
                    <pic:cNvPicPr/>
                  </pic:nvPicPr>
                  <pic:blipFill>
                    <a:blip r:embed="rId15"/>
                    <a:stretch>
                      <a:fillRect/>
                    </a:stretch>
                  </pic:blipFill>
                  <pic:spPr>
                    <a:xfrm>
                      <a:off x="0" y="0"/>
                      <a:ext cx="2205464" cy="1568996"/>
                    </a:xfrm>
                    <a:prstGeom prst="rect">
                      <a:avLst/>
                    </a:prstGeom>
                  </pic:spPr>
                </pic:pic>
              </a:graphicData>
            </a:graphic>
          </wp:inline>
        </w:drawing>
      </w:r>
    </w:p>
    <w:p w14:paraId="74BC9CDE" w14:textId="005B77CC" w:rsidR="005458AB" w:rsidRDefault="005458AB" w:rsidP="005458AB">
      <w:pPr>
        <w:pStyle w:val="a9"/>
        <w:bidi w:val="0"/>
        <w:spacing w:line="360" w:lineRule="auto"/>
        <w:ind w:left="1440"/>
        <w:rPr>
          <w:rFonts w:ascii="Times New Roman" w:hAnsi="Times New Roman" w:cs="Times New Roman"/>
          <w:sz w:val="24"/>
          <w:szCs w:val="24"/>
        </w:rPr>
      </w:pPr>
      <w:r w:rsidRPr="005458AB">
        <w:rPr>
          <w:rFonts w:ascii="Times New Roman" w:hAnsi="Times New Roman" w:cs="Times New Roman"/>
          <w:sz w:val="24"/>
          <w:szCs w:val="24"/>
        </w:rPr>
        <w:t>Fig 3: This graph shows the global mean energy budget of the Earth with and without clouds, highlighting the magnitudes and uncertainties of energy components, and quantifying cloud effects on the energy budget.[7]</w:t>
      </w:r>
    </w:p>
    <w:p w14:paraId="283537A4" w14:textId="77777777" w:rsidR="005458AB" w:rsidRDefault="005458AB" w:rsidP="005458AB">
      <w:pPr>
        <w:pStyle w:val="a9"/>
        <w:bidi w:val="0"/>
        <w:spacing w:line="360" w:lineRule="auto"/>
        <w:ind w:left="1440"/>
        <w:rPr>
          <w:rFonts w:ascii="Times New Roman" w:hAnsi="Times New Roman" w:cs="Times New Roman"/>
          <w:sz w:val="24"/>
          <w:szCs w:val="24"/>
        </w:rPr>
      </w:pPr>
    </w:p>
    <w:p w14:paraId="7B3BA9DB" w14:textId="340BF044" w:rsidR="005458AB" w:rsidRDefault="005458AB" w:rsidP="005458AB">
      <w:pPr>
        <w:pStyle w:val="a9"/>
        <w:numPr>
          <w:ilvl w:val="1"/>
          <w:numId w:val="1"/>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Impact of Incoming Solar Radiation on Climate and Energy Budget</w:t>
      </w:r>
    </w:p>
    <w:p w14:paraId="3F195F31" w14:textId="718C6BB2" w:rsidR="005458AB" w:rsidRDefault="005458AB" w:rsidP="005458AB">
      <w:pPr>
        <w:pStyle w:val="a9"/>
        <w:numPr>
          <w:ilvl w:val="0"/>
          <w:numId w:val="3"/>
        </w:numPr>
        <w:bidi w:val="0"/>
        <w:spacing w:line="360" w:lineRule="auto"/>
        <w:jc w:val="both"/>
        <w:rPr>
          <w:rFonts w:ascii="Times New Roman" w:hAnsi="Times New Roman" w:cs="Times New Roman"/>
          <w:sz w:val="24"/>
          <w:szCs w:val="24"/>
        </w:rPr>
      </w:pPr>
      <w:r w:rsidRPr="005458AB">
        <w:rPr>
          <w:rFonts w:ascii="Times New Roman" w:hAnsi="Times New Roman" w:cs="Times New Roman"/>
          <w:b/>
          <w:bCs/>
          <w:sz w:val="24"/>
          <w:szCs w:val="24"/>
        </w:rPr>
        <w:t>Longitude and latitude effects:</w:t>
      </w:r>
      <w:r w:rsidRPr="005458AB">
        <w:rPr>
          <w:rFonts w:ascii="Times New Roman" w:hAnsi="Times New Roman" w:cs="Times New Roman"/>
          <w:sz w:val="24"/>
          <w:szCs w:val="24"/>
        </w:rPr>
        <w:t xml:space="preserve"> locations at different latitudes experience varying solar intensities due to the angle at which sunlight strikes the Earth's surface.</w:t>
      </w:r>
    </w:p>
    <w:p w14:paraId="3E0CE72A" w14:textId="0DCEBC4A" w:rsidR="005458AB" w:rsidRDefault="005458AB" w:rsidP="005458AB">
      <w:pPr>
        <w:pStyle w:val="a9"/>
        <w:numPr>
          <w:ilvl w:val="0"/>
          <w:numId w:val="4"/>
        </w:numPr>
        <w:bidi w:val="0"/>
        <w:spacing w:line="360" w:lineRule="auto"/>
        <w:jc w:val="both"/>
        <w:rPr>
          <w:rFonts w:ascii="Times New Roman" w:hAnsi="Times New Roman" w:cs="Times New Roman"/>
          <w:sz w:val="24"/>
          <w:szCs w:val="24"/>
        </w:rPr>
      </w:pPr>
      <w:r w:rsidRPr="005458AB">
        <w:rPr>
          <w:rFonts w:ascii="Times New Roman" w:hAnsi="Times New Roman" w:cs="Times New Roman"/>
          <w:sz w:val="24"/>
          <w:szCs w:val="24"/>
        </w:rPr>
        <w:t>Near the Equator: Sunlight hits at a steep angle, leading to intense radiation and efficient warming.</w:t>
      </w:r>
    </w:p>
    <w:p w14:paraId="49A0992E" w14:textId="7F29807C" w:rsidR="005458AB" w:rsidRDefault="005458AB" w:rsidP="005458AB">
      <w:pPr>
        <w:pStyle w:val="a9"/>
        <w:numPr>
          <w:ilvl w:val="0"/>
          <w:numId w:val="4"/>
        </w:numPr>
        <w:bidi w:val="0"/>
        <w:spacing w:line="360" w:lineRule="auto"/>
        <w:jc w:val="both"/>
        <w:rPr>
          <w:rFonts w:ascii="Times New Roman" w:hAnsi="Times New Roman" w:cs="Times New Roman"/>
          <w:sz w:val="24"/>
          <w:szCs w:val="24"/>
        </w:rPr>
      </w:pPr>
      <w:r w:rsidRPr="005458AB">
        <w:rPr>
          <w:rFonts w:ascii="Times New Roman" w:hAnsi="Times New Roman" w:cs="Times New Roman"/>
          <w:sz w:val="24"/>
          <w:szCs w:val="24"/>
        </w:rPr>
        <w:t>Near the Poles: Sunlight hits at an oblique angle, resulting in less intense radiation.</w:t>
      </w:r>
    </w:p>
    <w:p w14:paraId="420CDC96" w14:textId="2A7EEFDC" w:rsidR="005458AB" w:rsidRDefault="005458AB" w:rsidP="005458AB">
      <w:pPr>
        <w:pStyle w:val="a9"/>
        <w:numPr>
          <w:ilvl w:val="0"/>
          <w:numId w:val="3"/>
        </w:numPr>
        <w:bidi w:val="0"/>
        <w:spacing w:line="360" w:lineRule="auto"/>
        <w:jc w:val="both"/>
        <w:rPr>
          <w:rFonts w:ascii="Times New Roman" w:hAnsi="Times New Roman" w:cs="Times New Roman"/>
          <w:b/>
          <w:bCs/>
          <w:sz w:val="24"/>
          <w:szCs w:val="24"/>
        </w:rPr>
      </w:pPr>
      <w:r w:rsidRPr="005458AB">
        <w:rPr>
          <w:rFonts w:ascii="Times New Roman" w:hAnsi="Times New Roman" w:cs="Times New Roman"/>
          <w:b/>
          <w:bCs/>
          <w:sz w:val="24"/>
          <w:szCs w:val="24"/>
        </w:rPr>
        <w:t>Seasonal Variations</w:t>
      </w:r>
    </w:p>
    <w:p w14:paraId="19495C58" w14:textId="128372D5" w:rsidR="005458AB" w:rsidRDefault="005458AB" w:rsidP="005458AB">
      <w:pPr>
        <w:pStyle w:val="a9"/>
        <w:numPr>
          <w:ilvl w:val="0"/>
          <w:numId w:val="4"/>
        </w:numPr>
        <w:bidi w:val="0"/>
        <w:spacing w:line="360" w:lineRule="auto"/>
        <w:jc w:val="both"/>
        <w:rPr>
          <w:rFonts w:ascii="Times New Roman" w:hAnsi="Times New Roman" w:cs="Times New Roman"/>
          <w:sz w:val="24"/>
          <w:szCs w:val="24"/>
        </w:rPr>
      </w:pPr>
      <w:r w:rsidRPr="005458AB">
        <w:rPr>
          <w:rFonts w:ascii="Times New Roman" w:hAnsi="Times New Roman" w:cs="Times New Roman"/>
          <w:sz w:val="24"/>
          <w:szCs w:val="24"/>
        </w:rPr>
        <w:t>Tilt and Orbit: The Earth's axial tilt and elliptical orbit cause seasonal changes in solar radiation, affecting global climate patterns.[12][13]</w:t>
      </w:r>
    </w:p>
    <w:p w14:paraId="7A43D299"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76DB86BD"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7A5C07F5"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175678A0"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1BF7073B"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33CF0F9C"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1240E6A6"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63D60DCB"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05D37A5F" w14:textId="77777777" w:rsidR="005458AB" w:rsidRDefault="005458AB" w:rsidP="005458AB">
      <w:pPr>
        <w:pStyle w:val="a9"/>
        <w:bidi w:val="0"/>
        <w:spacing w:line="360" w:lineRule="auto"/>
        <w:ind w:left="1440"/>
        <w:jc w:val="both"/>
        <w:rPr>
          <w:rFonts w:ascii="Times New Roman" w:hAnsi="Times New Roman" w:cs="Times New Roman"/>
          <w:sz w:val="24"/>
          <w:szCs w:val="24"/>
        </w:rPr>
      </w:pPr>
    </w:p>
    <w:p w14:paraId="6551E7AA" w14:textId="08FBAF97" w:rsidR="005458AB" w:rsidRDefault="005458AB" w:rsidP="005458AB">
      <w:pPr>
        <w:pStyle w:val="a9"/>
        <w:numPr>
          <w:ilvl w:val="1"/>
          <w:numId w:val="1"/>
        </w:numPr>
        <w:bidi w:val="0"/>
        <w:spacing w:line="360" w:lineRule="auto"/>
        <w:rPr>
          <w:rFonts w:ascii="Times New Roman" w:hAnsi="Times New Roman" w:cs="Times New Roman"/>
          <w:b/>
          <w:bCs/>
          <w:sz w:val="24"/>
          <w:szCs w:val="24"/>
        </w:rPr>
      </w:pPr>
      <w:r w:rsidRPr="005458AB">
        <w:rPr>
          <w:rFonts w:ascii="Times New Roman" w:hAnsi="Times New Roman" w:cs="Times New Roman"/>
          <w:b/>
          <w:bCs/>
          <w:sz w:val="24"/>
          <w:szCs w:val="24"/>
        </w:rPr>
        <w:lastRenderedPageBreak/>
        <w:t>Climate system as heat engine</w:t>
      </w:r>
    </w:p>
    <w:p w14:paraId="3CADC4ED" w14:textId="52488336" w:rsidR="005458AB" w:rsidRDefault="005458AB" w:rsidP="005458AB">
      <w:pPr>
        <w:pStyle w:val="a9"/>
        <w:bidi w:val="0"/>
        <w:spacing w:line="360" w:lineRule="auto"/>
        <w:jc w:val="both"/>
        <w:rPr>
          <w:rFonts w:ascii="Times New Roman" w:hAnsi="Times New Roman" w:cs="Times New Roman"/>
          <w:sz w:val="24"/>
          <w:szCs w:val="24"/>
        </w:rPr>
      </w:pPr>
      <w:r w:rsidRPr="005458AB">
        <w:rPr>
          <w:rFonts w:ascii="Times New Roman" w:hAnsi="Times New Roman" w:cs="Times New Roman"/>
          <w:sz w:val="24"/>
          <w:szCs w:val="24"/>
        </w:rPr>
        <w:t>The climate system functions as a massive planetary heat engine, powered by solar radiation absorption and cooled by space emission. Heating occurs on warm tropical surfaces, while cooling occurs in colder troposphere's, primarily at higher latitudes.[10]</w:t>
      </w:r>
    </w:p>
    <w:p w14:paraId="7A114AC7" w14:textId="5B9FEE94" w:rsidR="005458AB" w:rsidRPr="005458AB" w:rsidRDefault="005458AB" w:rsidP="005458AB">
      <w:pPr>
        <w:pStyle w:val="a9"/>
        <w:bidi w:val="0"/>
        <w:spacing w:line="360" w:lineRule="auto"/>
        <w:jc w:val="center"/>
        <w:rPr>
          <w:rFonts w:ascii="Times New Roman" w:hAnsi="Times New Roman" w:cs="Times New Roman"/>
          <w:sz w:val="24"/>
          <w:szCs w:val="24"/>
        </w:rPr>
      </w:pPr>
    </w:p>
    <w:p w14:paraId="28851178" w14:textId="444DA004" w:rsidR="005458AB" w:rsidRPr="005458AB" w:rsidRDefault="005458AB" w:rsidP="00CE3D39">
      <w:pPr>
        <w:pStyle w:val="a9"/>
        <w:bidi w:val="0"/>
        <w:spacing w:line="360" w:lineRule="auto"/>
        <w:ind w:left="2160"/>
        <w:rPr>
          <w:rFonts w:ascii="Times New Roman" w:hAnsi="Times New Roman" w:cs="Times New Roman"/>
          <w:sz w:val="24"/>
          <w:szCs w:val="24"/>
        </w:rPr>
      </w:pPr>
      <w:r w:rsidRPr="00A842C9">
        <w:rPr>
          <w:rFonts w:ascii="Times New Roman" w:hAnsi="Times New Roman" w:cs="Times New Roman"/>
          <w:noProof/>
          <w:color w:val="212529"/>
          <w:sz w:val="24"/>
          <w:szCs w:val="24"/>
        </w:rPr>
        <w:drawing>
          <wp:inline distT="0" distB="0" distL="0" distR="0" wp14:anchorId="71008DF8" wp14:editId="4D836BB6">
            <wp:extent cx="2039595" cy="1653017"/>
            <wp:effectExtent l="0" t="0" r="0" b="4445"/>
            <wp:docPr id="1936718238" name="Picture 1" descr="A diagram of a diagram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8238" name="Picture 1" descr="A diagram of a diagram of a globe&#10;&#10;Description automatically generated"/>
                    <pic:cNvPicPr/>
                  </pic:nvPicPr>
                  <pic:blipFill>
                    <a:blip r:embed="rId16"/>
                    <a:stretch>
                      <a:fillRect/>
                    </a:stretch>
                  </pic:blipFill>
                  <pic:spPr>
                    <a:xfrm>
                      <a:off x="0" y="0"/>
                      <a:ext cx="2096591" cy="1699210"/>
                    </a:xfrm>
                    <a:prstGeom prst="rect">
                      <a:avLst/>
                    </a:prstGeom>
                  </pic:spPr>
                </pic:pic>
              </a:graphicData>
            </a:graphic>
          </wp:inline>
        </w:drawing>
      </w:r>
    </w:p>
    <w:p w14:paraId="0949C635" w14:textId="77777777" w:rsidR="005458AB" w:rsidRDefault="005458AB" w:rsidP="005458AB">
      <w:pPr>
        <w:bidi w:val="0"/>
        <w:spacing w:before="240" w:after="0" w:line="360" w:lineRule="auto"/>
        <w:ind w:left="1800"/>
        <w:rPr>
          <w:rFonts w:ascii="Times New Roman" w:hAnsi="Times New Roman" w:cs="Times New Roman"/>
          <w:highlight w:val="yellow"/>
        </w:rPr>
      </w:pPr>
      <w:r w:rsidRPr="00A842C9">
        <w:rPr>
          <w:rFonts w:ascii="Times New Roman" w:hAnsi="Times New Roman" w:cs="Times New Roman"/>
          <w:color w:val="212529"/>
        </w:rPr>
        <w:t xml:space="preserve">Fig 4: This graph shows how </w:t>
      </w:r>
      <w:r w:rsidRPr="00A842C9">
        <w:rPr>
          <w:rFonts w:ascii="Times New Roman" w:hAnsi="Times New Roman" w:cs="Times New Roman"/>
        </w:rPr>
        <w:t>the Sun provides energy, which is partly used to drive natural processes on Earth, with the rest radiated back into space.[7]</w:t>
      </w:r>
    </w:p>
    <w:p w14:paraId="187EC905" w14:textId="77777777" w:rsidR="005458AB" w:rsidRDefault="005458AB" w:rsidP="005458AB">
      <w:pPr>
        <w:bidi w:val="0"/>
        <w:spacing w:before="240" w:after="0" w:line="360" w:lineRule="auto"/>
        <w:ind w:left="1800"/>
        <w:rPr>
          <w:rFonts w:ascii="Times New Roman" w:hAnsi="Times New Roman" w:cs="Times New Roman"/>
          <w:highlight w:val="yellow"/>
        </w:rPr>
      </w:pPr>
    </w:p>
    <w:p w14:paraId="3DB267C0" w14:textId="77777777" w:rsidR="005458AB" w:rsidRDefault="005458AB" w:rsidP="005458AB">
      <w:pPr>
        <w:bidi w:val="0"/>
        <w:spacing w:before="240" w:after="0" w:line="360" w:lineRule="auto"/>
        <w:ind w:left="1800"/>
        <w:rPr>
          <w:rFonts w:ascii="Times New Roman" w:hAnsi="Times New Roman" w:cs="Times New Roman"/>
          <w:highlight w:val="yellow"/>
        </w:rPr>
      </w:pPr>
    </w:p>
    <w:p w14:paraId="278CADEF" w14:textId="77777777" w:rsidR="005458AB" w:rsidRDefault="005458AB" w:rsidP="005458AB">
      <w:pPr>
        <w:bidi w:val="0"/>
        <w:spacing w:before="240" w:after="0" w:line="360" w:lineRule="auto"/>
        <w:ind w:left="1800"/>
        <w:rPr>
          <w:rFonts w:ascii="Times New Roman" w:hAnsi="Times New Roman" w:cs="Times New Roman"/>
          <w:highlight w:val="yellow"/>
        </w:rPr>
      </w:pPr>
    </w:p>
    <w:p w14:paraId="2E6B7147" w14:textId="77777777" w:rsidR="005458AB" w:rsidRDefault="005458AB" w:rsidP="005458AB">
      <w:pPr>
        <w:bidi w:val="0"/>
        <w:spacing w:before="240" w:after="0" w:line="360" w:lineRule="auto"/>
        <w:ind w:left="1800"/>
        <w:rPr>
          <w:rFonts w:ascii="Times New Roman" w:hAnsi="Times New Roman" w:cs="Times New Roman"/>
          <w:highlight w:val="yellow"/>
        </w:rPr>
      </w:pPr>
    </w:p>
    <w:p w14:paraId="0204660A" w14:textId="77777777" w:rsidR="005458AB" w:rsidRDefault="005458AB" w:rsidP="005458AB">
      <w:pPr>
        <w:bidi w:val="0"/>
        <w:spacing w:before="240" w:after="0" w:line="360" w:lineRule="auto"/>
        <w:ind w:left="1800"/>
        <w:rPr>
          <w:rFonts w:ascii="Times New Roman" w:hAnsi="Times New Roman" w:cs="Times New Roman"/>
          <w:highlight w:val="yellow"/>
        </w:rPr>
      </w:pPr>
    </w:p>
    <w:p w14:paraId="76F87E97" w14:textId="77777777" w:rsidR="005458AB" w:rsidRDefault="005458AB" w:rsidP="005458AB">
      <w:pPr>
        <w:bidi w:val="0"/>
        <w:spacing w:before="240" w:after="0" w:line="360" w:lineRule="auto"/>
        <w:ind w:left="1800"/>
        <w:rPr>
          <w:rFonts w:ascii="Times New Roman" w:hAnsi="Times New Roman" w:cs="Times New Roman"/>
          <w:highlight w:val="yellow"/>
        </w:rPr>
      </w:pPr>
    </w:p>
    <w:p w14:paraId="1CFCAAC1" w14:textId="77777777" w:rsidR="005458AB" w:rsidRDefault="005458AB" w:rsidP="005458AB">
      <w:pPr>
        <w:bidi w:val="0"/>
        <w:spacing w:before="240" w:after="0" w:line="360" w:lineRule="auto"/>
        <w:ind w:left="1800"/>
        <w:rPr>
          <w:rFonts w:ascii="Times New Roman" w:hAnsi="Times New Roman" w:cs="Times New Roman"/>
          <w:highlight w:val="yellow"/>
        </w:rPr>
      </w:pPr>
    </w:p>
    <w:p w14:paraId="4D9697CA" w14:textId="77777777" w:rsidR="005458AB" w:rsidRDefault="005458AB" w:rsidP="005458AB">
      <w:pPr>
        <w:bidi w:val="0"/>
        <w:spacing w:before="240" w:after="0" w:line="360" w:lineRule="auto"/>
        <w:ind w:left="1800"/>
        <w:rPr>
          <w:rFonts w:ascii="Times New Roman" w:hAnsi="Times New Roman" w:cs="Times New Roman"/>
          <w:highlight w:val="yellow"/>
        </w:rPr>
      </w:pPr>
    </w:p>
    <w:p w14:paraId="204822F2" w14:textId="77777777" w:rsidR="005458AB" w:rsidRDefault="005458AB" w:rsidP="005458AB">
      <w:pPr>
        <w:bidi w:val="0"/>
        <w:spacing w:before="240" w:after="0" w:line="360" w:lineRule="auto"/>
        <w:ind w:left="1800"/>
        <w:rPr>
          <w:rFonts w:ascii="Times New Roman" w:hAnsi="Times New Roman" w:cs="Times New Roman"/>
          <w:highlight w:val="yellow"/>
        </w:rPr>
      </w:pPr>
    </w:p>
    <w:p w14:paraId="38B0D679" w14:textId="77777777" w:rsidR="005458AB" w:rsidRDefault="005458AB" w:rsidP="005458AB">
      <w:pPr>
        <w:bidi w:val="0"/>
        <w:spacing w:before="240" w:after="0" w:line="360" w:lineRule="auto"/>
        <w:ind w:left="1800"/>
        <w:rPr>
          <w:rFonts w:ascii="Times New Roman" w:hAnsi="Times New Roman" w:cs="Times New Roman"/>
          <w:highlight w:val="yellow"/>
        </w:rPr>
      </w:pPr>
    </w:p>
    <w:p w14:paraId="4AD4E9A6" w14:textId="77777777" w:rsidR="005458AB" w:rsidRDefault="005458AB" w:rsidP="005458AB">
      <w:pPr>
        <w:bidi w:val="0"/>
        <w:spacing w:before="240" w:after="0" w:line="360" w:lineRule="auto"/>
        <w:ind w:left="1800"/>
        <w:rPr>
          <w:rFonts w:ascii="Times New Roman" w:hAnsi="Times New Roman" w:cs="Times New Roman"/>
          <w:highlight w:val="yellow"/>
        </w:rPr>
      </w:pPr>
    </w:p>
    <w:p w14:paraId="5BFFC42D" w14:textId="77777777" w:rsidR="005458AB" w:rsidRDefault="005458AB" w:rsidP="005458AB">
      <w:pPr>
        <w:bidi w:val="0"/>
        <w:spacing w:before="240" w:after="0" w:line="360" w:lineRule="auto"/>
        <w:ind w:left="1800"/>
        <w:rPr>
          <w:rFonts w:ascii="Times New Roman" w:hAnsi="Times New Roman" w:cs="Times New Roman"/>
          <w:highlight w:val="yellow"/>
        </w:rPr>
      </w:pPr>
    </w:p>
    <w:p w14:paraId="29CAAB1F" w14:textId="77777777" w:rsidR="005458AB" w:rsidRDefault="005458AB" w:rsidP="005458AB">
      <w:pPr>
        <w:bidi w:val="0"/>
        <w:spacing w:before="240" w:after="0" w:line="360" w:lineRule="auto"/>
        <w:ind w:left="1800"/>
        <w:rPr>
          <w:rFonts w:ascii="Times New Roman" w:hAnsi="Times New Roman" w:cs="Times New Roman"/>
          <w:highlight w:val="yellow"/>
        </w:rPr>
      </w:pPr>
    </w:p>
    <w:p w14:paraId="125A486F" w14:textId="77777777" w:rsidR="005458AB" w:rsidRDefault="005458AB" w:rsidP="005458AB">
      <w:pPr>
        <w:bidi w:val="0"/>
        <w:spacing w:before="240" w:after="0" w:line="360" w:lineRule="auto"/>
        <w:ind w:left="1800"/>
        <w:rPr>
          <w:rFonts w:ascii="Times New Roman" w:hAnsi="Times New Roman" w:cs="Times New Roman"/>
          <w:highlight w:val="yellow"/>
        </w:rPr>
      </w:pPr>
    </w:p>
    <w:p w14:paraId="4BE3FB7C" w14:textId="52C16497" w:rsidR="005458AB" w:rsidRDefault="005458AB" w:rsidP="005458AB">
      <w:pPr>
        <w:pStyle w:val="a9"/>
        <w:numPr>
          <w:ilvl w:val="0"/>
          <w:numId w:val="1"/>
        </w:numPr>
        <w:bidi w:val="0"/>
        <w:spacing w:before="240" w:after="0" w:line="360" w:lineRule="auto"/>
        <w:rPr>
          <w:rFonts w:ascii="Times New Roman" w:hAnsi="Times New Roman" w:cs="Times New Roman"/>
          <w:b/>
          <w:bCs/>
          <w:sz w:val="24"/>
          <w:szCs w:val="24"/>
        </w:rPr>
      </w:pPr>
      <w:r w:rsidRPr="005458AB">
        <w:rPr>
          <w:rFonts w:ascii="Times New Roman" w:hAnsi="Times New Roman" w:cs="Times New Roman"/>
          <w:b/>
          <w:bCs/>
          <w:sz w:val="24"/>
          <w:szCs w:val="24"/>
        </w:rPr>
        <w:lastRenderedPageBreak/>
        <w:t>Available Data</w:t>
      </w:r>
    </w:p>
    <w:p w14:paraId="2F55F8F9" w14:textId="77777777" w:rsidR="005458AB" w:rsidRPr="005458AB" w:rsidRDefault="005458AB" w:rsidP="005458AB">
      <w:pPr>
        <w:pStyle w:val="a9"/>
        <w:bidi w:val="0"/>
        <w:spacing w:before="240" w:after="0" w:line="360" w:lineRule="auto"/>
        <w:ind w:left="360"/>
        <w:jc w:val="both"/>
        <w:rPr>
          <w:rFonts w:ascii="Times New Roman" w:hAnsi="Times New Roman" w:cs="Times New Roman"/>
          <w:b/>
          <w:bCs/>
          <w:sz w:val="24"/>
          <w:szCs w:val="24"/>
        </w:rPr>
      </w:pPr>
      <w:r w:rsidRPr="005458AB">
        <w:rPr>
          <w:rFonts w:ascii="Times New Roman" w:hAnsi="Times New Roman" w:cs="Times New Roman"/>
          <w:b/>
          <w:bCs/>
          <w:sz w:val="24"/>
          <w:szCs w:val="24"/>
        </w:rPr>
        <w:t xml:space="preserve">Key Factors and Analysis in Solar Energy Absorption </w:t>
      </w:r>
    </w:p>
    <w:p w14:paraId="103D4526" w14:textId="77777777" w:rsidR="005458AB" w:rsidRPr="005458AB" w:rsidRDefault="005458AB" w:rsidP="005458AB">
      <w:pPr>
        <w:pStyle w:val="a9"/>
        <w:bidi w:val="0"/>
        <w:spacing w:before="240" w:after="0" w:line="360" w:lineRule="auto"/>
        <w:ind w:left="360"/>
        <w:jc w:val="both"/>
        <w:rPr>
          <w:rFonts w:ascii="Times New Roman" w:hAnsi="Times New Roman" w:cs="Times New Roman"/>
          <w:sz w:val="24"/>
          <w:szCs w:val="24"/>
        </w:rPr>
      </w:pPr>
      <w:r w:rsidRPr="005458AB">
        <w:rPr>
          <w:rFonts w:ascii="Times New Roman" w:hAnsi="Times New Roman" w:cs="Times New Roman"/>
          <w:sz w:val="24"/>
          <w:szCs w:val="24"/>
        </w:rPr>
        <w:t>It is well known that the solar radiation significantly influences on many climatic parameters. Feedback of several of them includes effect on the solar radiation absorption/reflection properties. To comprehend these interactions and ascertain the most effective measurement techniques, we have opted for the ERA5 dataset and thermophysical property data from CoolProp. ERA5 provides extensive data on all pertinent variables for the previous decade, encompassing every month and hour of the day. while the thermodynamic and transport properties data of various substances are highly accurate as filled by CoolProp.</w:t>
      </w:r>
    </w:p>
    <w:p w14:paraId="1E6D8345" w14:textId="50BBCDD6" w:rsidR="005458AB" w:rsidRDefault="005458AB" w:rsidP="005458AB">
      <w:pPr>
        <w:pStyle w:val="a9"/>
        <w:bidi w:val="0"/>
        <w:spacing w:before="240" w:after="0" w:line="360" w:lineRule="auto"/>
        <w:ind w:left="360"/>
        <w:jc w:val="both"/>
        <w:rPr>
          <w:rFonts w:ascii="Times New Roman" w:hAnsi="Times New Roman" w:cs="Times New Roman"/>
          <w:sz w:val="24"/>
          <w:szCs w:val="24"/>
        </w:rPr>
      </w:pPr>
      <w:r w:rsidRPr="005458AB">
        <w:rPr>
          <w:rFonts w:ascii="Times New Roman" w:hAnsi="Times New Roman" w:cs="Times New Roman"/>
          <w:sz w:val="24"/>
          <w:szCs w:val="24"/>
        </w:rPr>
        <w:t>We have chosen crucial variables to comprehend those complex interrelationships among solar energy, atmospheric phenomena, and climate feedback mechanisms. [2] [5[6][11][14][24]</w:t>
      </w:r>
    </w:p>
    <w:p w14:paraId="233A4D42" w14:textId="2C8A43E7" w:rsidR="005458AB" w:rsidRDefault="00D92DB0" w:rsidP="00D92DB0">
      <w:pPr>
        <w:pStyle w:val="a9"/>
        <w:numPr>
          <w:ilvl w:val="1"/>
          <w:numId w:val="1"/>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Key parameters solar data and Climate Feedback</w:t>
      </w:r>
    </w:p>
    <w:p w14:paraId="70F16BC4" w14:textId="7AF033BD" w:rsidR="00D92DB0" w:rsidRDefault="00D92DB0" w:rsidP="00D92DB0">
      <w:pPr>
        <w:pStyle w:val="a9"/>
        <w:numPr>
          <w:ilvl w:val="2"/>
          <w:numId w:val="1"/>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Solar and Atmospheric Energy</w:t>
      </w:r>
    </w:p>
    <w:p w14:paraId="0376923A" w14:textId="60B73CB1" w:rsidR="00D92DB0" w:rsidRDefault="00D92DB0" w:rsidP="00D92DB0">
      <w:pPr>
        <w:pStyle w:val="a9"/>
        <w:numPr>
          <w:ilvl w:val="0"/>
          <w:numId w:val="4"/>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 xml:space="preserve">Solar irradiance:  </w:t>
      </w:r>
      <w:r w:rsidRPr="00D92DB0">
        <w:rPr>
          <w:rFonts w:ascii="Times New Roman" w:hAnsi="Times New Roman" w:cs="Times New Roman"/>
          <w:sz w:val="24"/>
          <w:szCs w:val="24"/>
        </w:rPr>
        <w:t>Solar irradiance, the power received from the Sun per unit area, significantly influences Earth's energy balance and climate. It varies due to Earth's orbit, solar activity, and atmospheric composition, affecting climate patterns and local weather. Understanding surface solar irradiance is crucial for analyzing energy transfer between the atmosphere and land/ocean surfaces [2][7][14]</w:t>
      </w:r>
    </w:p>
    <w:p w14:paraId="32780F39" w14:textId="78DD3206" w:rsidR="00D92DB0" w:rsidRDefault="00D92DB0" w:rsidP="00D92DB0">
      <w:pPr>
        <w:pStyle w:val="a9"/>
        <w:numPr>
          <w:ilvl w:val="0"/>
          <w:numId w:val="4"/>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 xml:space="preserve">Solar radiation: </w:t>
      </w:r>
      <w:r w:rsidRPr="00D92DB0">
        <w:rPr>
          <w:rFonts w:ascii="Times New Roman" w:hAnsi="Times New Roman" w:cs="Times New Roman"/>
          <w:sz w:val="24"/>
          <w:szCs w:val="24"/>
        </w:rPr>
        <w:t>Solar radiation in Earth's energy budget involves absorption, reflection, and re-emission by surface and atmosphere. This balance, crucial for temperature regulation, is influenced by greenhouse gases, clouds, aerosols, and surface albedo. Changes impact global and local climates, affecting temperature patterns, atmospheric circulation, and plant growth. [1][11][16]</w:t>
      </w:r>
    </w:p>
    <w:p w14:paraId="7CFCDE25" w14:textId="119E146E" w:rsidR="00D92DB0" w:rsidRDefault="00D92DB0" w:rsidP="00D92DB0">
      <w:pPr>
        <w:pStyle w:val="a9"/>
        <w:numPr>
          <w:ilvl w:val="0"/>
          <w:numId w:val="4"/>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 xml:space="preserve">Temperature: </w:t>
      </w:r>
      <w:r w:rsidRPr="00D92DB0">
        <w:rPr>
          <w:rFonts w:ascii="Times New Roman" w:hAnsi="Times New Roman" w:cs="Times New Roman"/>
          <w:sz w:val="24"/>
          <w:szCs w:val="24"/>
        </w:rPr>
        <w:t>The Temperature, key for climate change assessment, reflects conditions experienced by humans and ecosystems. It's sensitive to local and global climate factors. Changes affect agriculture, water resources, biodiversity, precipitation patterns, and extreme weather events. Even small average temperature increases can trigger significant climate system responses. [1][4][5][6]</w:t>
      </w:r>
    </w:p>
    <w:p w14:paraId="02F8AF54" w14:textId="21B96E39" w:rsidR="00D92DB0" w:rsidRDefault="00D92DB0" w:rsidP="00D92DB0">
      <w:pPr>
        <w:pStyle w:val="a9"/>
        <w:numPr>
          <w:ilvl w:val="0"/>
          <w:numId w:val="4"/>
        </w:numPr>
        <w:bidi w:val="0"/>
        <w:spacing w:before="240" w:after="0" w:line="360" w:lineRule="auto"/>
        <w:jc w:val="both"/>
        <w:rPr>
          <w:rFonts w:ascii="Times New Roman" w:hAnsi="Times New Roman" w:cs="Times New Roman"/>
          <w:sz w:val="24"/>
          <w:szCs w:val="24"/>
        </w:rPr>
      </w:pPr>
      <w:r w:rsidRPr="00D92DB0">
        <w:rPr>
          <w:rFonts w:ascii="Times New Roman" w:hAnsi="Times New Roman" w:cs="Times New Roman"/>
          <w:b/>
          <w:bCs/>
          <w:sz w:val="24"/>
          <w:szCs w:val="24"/>
        </w:rPr>
        <w:t xml:space="preserve">Incoming Solar Radiation: </w:t>
      </w:r>
      <w:r w:rsidRPr="00D92DB0">
        <w:rPr>
          <w:rFonts w:ascii="Times New Roman" w:hAnsi="Times New Roman" w:cs="Times New Roman"/>
          <w:sz w:val="24"/>
          <w:szCs w:val="24"/>
        </w:rPr>
        <w:t>amount of solar radiation reaching the top of the Earth's atmosphere, before it interacts with clouds or aerosols.</w:t>
      </w:r>
    </w:p>
    <w:p w14:paraId="10F8DCFC" w14:textId="77777777" w:rsidR="00D92DB0" w:rsidRDefault="00D92DB0" w:rsidP="00D92DB0">
      <w:pPr>
        <w:pStyle w:val="a9"/>
        <w:numPr>
          <w:ilvl w:val="2"/>
          <w:numId w:val="1"/>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t>World Ocean</w:t>
      </w:r>
    </w:p>
    <w:p w14:paraId="098068EF" w14:textId="12F65F89" w:rsidR="00D92DB0" w:rsidRDefault="00D92DB0" w:rsidP="00D92DB0">
      <w:pPr>
        <w:pStyle w:val="a9"/>
        <w:numPr>
          <w:ilvl w:val="0"/>
          <w:numId w:val="7"/>
        </w:numPr>
        <w:bidi w:val="0"/>
        <w:spacing w:before="240" w:after="0" w:line="360" w:lineRule="auto"/>
        <w:ind w:left="1418" w:hanging="284"/>
        <w:jc w:val="both"/>
        <w:rPr>
          <w:rFonts w:ascii="Times New Roman" w:hAnsi="Times New Roman" w:cs="Times New Roman"/>
          <w:b/>
          <w:bCs/>
          <w:sz w:val="24"/>
          <w:szCs w:val="24"/>
        </w:rPr>
      </w:pPr>
      <w:r>
        <w:rPr>
          <w:rFonts w:ascii="Times New Roman" w:hAnsi="Times New Roman" w:cs="Times New Roman"/>
          <w:b/>
          <w:bCs/>
          <w:sz w:val="24"/>
          <w:szCs w:val="24"/>
        </w:rPr>
        <w:t xml:space="preserve">Albedo: </w:t>
      </w:r>
      <w:r w:rsidRPr="00D92DB0">
        <w:rPr>
          <w:rFonts w:ascii="Times New Roman" w:hAnsi="Times New Roman" w:cs="Times New Roman"/>
          <w:sz w:val="24"/>
          <w:szCs w:val="24"/>
        </w:rPr>
        <w:t>Albedo measures the degree to which Earth's surface reflects light, thereby impacting the quantity of solar energy that is absorbed. Changes in albedo, resulting from the melting of ice or changes in land use, have the potential to greatly impact the overall global energy balance. Lower albedo means more solar energy is absorbed, leading to higher surface temperatures. [3][6]</w:t>
      </w:r>
    </w:p>
    <w:p w14:paraId="1F332B7C" w14:textId="10A95E8A" w:rsidR="00D92DB0" w:rsidRDefault="00D92DB0" w:rsidP="00D92DB0">
      <w:pPr>
        <w:pStyle w:val="a9"/>
        <w:numPr>
          <w:ilvl w:val="2"/>
          <w:numId w:val="1"/>
        </w:numPr>
        <w:bidi w:val="0"/>
        <w:spacing w:before="240" w:after="0" w:line="360" w:lineRule="auto"/>
        <w:jc w:val="both"/>
        <w:rPr>
          <w:rFonts w:ascii="Times New Roman" w:hAnsi="Times New Roman" w:cs="Times New Roman"/>
          <w:b/>
          <w:bCs/>
          <w:sz w:val="24"/>
          <w:szCs w:val="24"/>
        </w:rPr>
      </w:pPr>
      <w:r w:rsidRPr="00D92DB0">
        <w:rPr>
          <w:rFonts w:ascii="Times New Roman" w:hAnsi="Times New Roman" w:cs="Times New Roman"/>
          <w:b/>
          <w:bCs/>
          <w:sz w:val="24"/>
          <w:szCs w:val="24"/>
        </w:rPr>
        <w:lastRenderedPageBreak/>
        <w:t>Atmospheric Dynamics and Climate Feedback</w:t>
      </w:r>
    </w:p>
    <w:p w14:paraId="55F58D9E" w14:textId="627B35F3" w:rsidR="00D92DB0" w:rsidRDefault="00D92DB0" w:rsidP="00D92DB0">
      <w:pPr>
        <w:pStyle w:val="a9"/>
        <w:numPr>
          <w:ilvl w:val="0"/>
          <w:numId w:val="7"/>
        </w:numPr>
        <w:bidi w:val="0"/>
        <w:spacing w:before="240" w:after="0" w:line="360" w:lineRule="auto"/>
        <w:ind w:left="1418" w:hanging="284"/>
        <w:jc w:val="both"/>
        <w:rPr>
          <w:rFonts w:ascii="Times New Roman" w:hAnsi="Times New Roman" w:cs="Times New Roman"/>
          <w:sz w:val="24"/>
          <w:szCs w:val="24"/>
        </w:rPr>
      </w:pPr>
      <w:r w:rsidRPr="00D92DB0">
        <w:rPr>
          <w:rFonts w:ascii="Times New Roman" w:hAnsi="Times New Roman" w:cs="Times New Roman"/>
          <w:b/>
          <w:bCs/>
          <w:sz w:val="24"/>
          <w:szCs w:val="24"/>
        </w:rPr>
        <w:t>Air pressure:</w:t>
      </w:r>
      <w:r w:rsidRPr="00D92DB0">
        <w:rPr>
          <w:rFonts w:ascii="Times New Roman" w:hAnsi="Times New Roman" w:cs="Times New Roman"/>
          <w:sz w:val="24"/>
          <w:szCs w:val="24"/>
        </w:rPr>
        <w:t xml:space="preserve"> Air pressure is a fundamental and essential atmospheric parameter that has a significant impact on weather patterns and the dynamics of climate. Changes in atmospheric pressure generate wind patterns and impact the development and direction of weather systems. Lower air pressure typically leads to stormy weather, while higher pressure often results in calmer conditions.</w:t>
      </w:r>
    </w:p>
    <w:p w14:paraId="1417E52F" w14:textId="7B00C75C" w:rsidR="00D92DB0" w:rsidRPr="00D92DB0" w:rsidRDefault="00D92DB0" w:rsidP="00D92DB0">
      <w:pPr>
        <w:pStyle w:val="a9"/>
        <w:numPr>
          <w:ilvl w:val="0"/>
          <w:numId w:val="7"/>
        </w:numPr>
        <w:bidi w:val="0"/>
        <w:spacing w:before="240" w:after="0" w:line="360" w:lineRule="auto"/>
        <w:ind w:left="1418" w:hanging="284"/>
        <w:jc w:val="both"/>
        <w:rPr>
          <w:rFonts w:ascii="Times New Roman" w:hAnsi="Times New Roman" w:cs="Times New Roman"/>
          <w:sz w:val="24"/>
          <w:szCs w:val="24"/>
        </w:rPr>
      </w:pPr>
      <w:r w:rsidRPr="00D92DB0">
        <w:rPr>
          <w:rFonts w:ascii="Times New Roman" w:hAnsi="Times New Roman" w:cs="Times New Roman"/>
          <w:b/>
          <w:bCs/>
          <w:sz w:val="24"/>
          <w:szCs w:val="24"/>
        </w:rPr>
        <w:t>Clouds and Humidity:</w:t>
      </w:r>
      <w:r w:rsidRPr="00D92DB0">
        <w:rPr>
          <w:rFonts w:ascii="Times New Roman" w:hAnsi="Times New Roman" w:cs="Times New Roman"/>
          <w:sz w:val="24"/>
          <w:szCs w:val="24"/>
        </w:rPr>
        <w:t xml:space="preserve">  Humidity, or the amount of water vapor in the air, is a key factor in cloud formation Clouds have a significant impact on the Earth's energy balance. They reflect certain amounts of the solar radiation back into space, which helps to cool the Earth. However, they also trap heat in the atmosphere, which contributes to global warming. The quantity and nature of cloud cover directly influence the absorption of energy at both local and global scales. [7]</w:t>
      </w:r>
    </w:p>
    <w:p w14:paraId="27B517DF" w14:textId="0BB56DCD" w:rsidR="00D92DB0" w:rsidRDefault="00D92DB0" w:rsidP="00D92DB0">
      <w:pPr>
        <w:bidi w:val="0"/>
        <w:spacing w:before="240" w:after="0" w:line="360" w:lineRule="auto"/>
        <w:jc w:val="center"/>
        <w:rPr>
          <w:rFonts w:ascii="Times New Roman" w:hAnsi="Times New Roman" w:cs="Times New Roman"/>
          <w:b/>
          <w:bCs/>
          <w:sz w:val="24"/>
          <w:szCs w:val="24"/>
        </w:rPr>
      </w:pPr>
      <w:r w:rsidRPr="00A842C9">
        <w:rPr>
          <w:rFonts w:ascii="Times New Roman" w:hAnsi="Times New Roman" w:cs="Times New Roman"/>
          <w:b/>
          <w:bCs/>
          <w:noProof/>
          <w:sz w:val="24"/>
          <w:szCs w:val="24"/>
        </w:rPr>
        <w:drawing>
          <wp:inline distT="0" distB="0" distL="0" distR="0" wp14:anchorId="4A4215BB" wp14:editId="644892FA">
            <wp:extent cx="2697055" cy="2087192"/>
            <wp:effectExtent l="0" t="0" r="8255" b="8890"/>
            <wp:docPr id="9229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6509" name=""/>
                    <pic:cNvPicPr/>
                  </pic:nvPicPr>
                  <pic:blipFill>
                    <a:blip r:embed="rId17"/>
                    <a:stretch>
                      <a:fillRect/>
                    </a:stretch>
                  </pic:blipFill>
                  <pic:spPr>
                    <a:xfrm>
                      <a:off x="0" y="0"/>
                      <a:ext cx="2720852" cy="2105608"/>
                    </a:xfrm>
                    <a:prstGeom prst="rect">
                      <a:avLst/>
                    </a:prstGeom>
                  </pic:spPr>
                </pic:pic>
              </a:graphicData>
            </a:graphic>
          </wp:inline>
        </w:drawing>
      </w:r>
    </w:p>
    <w:p w14:paraId="5C13526E" w14:textId="1AB7B131" w:rsidR="00D92DB0" w:rsidRDefault="00D92DB0" w:rsidP="00D92DB0">
      <w:pPr>
        <w:bidi w:val="0"/>
        <w:spacing w:before="240" w:after="0" w:line="360" w:lineRule="auto"/>
        <w:ind w:left="1440"/>
        <w:rPr>
          <w:rFonts w:ascii="Times New Roman" w:hAnsi="Times New Roman" w:cs="Times New Roman"/>
          <w:sz w:val="24"/>
          <w:szCs w:val="24"/>
        </w:rPr>
      </w:pPr>
      <w:r w:rsidRPr="00D92DB0">
        <w:rPr>
          <w:rFonts w:ascii="Times New Roman" w:hAnsi="Times New Roman" w:cs="Times New Roman"/>
          <w:sz w:val="24"/>
          <w:szCs w:val="24"/>
        </w:rPr>
        <w:t>Fig 5: The graph shows how these parameters collectively influence the Earth's energy balance, climate patterns, and weather systems.[12]</w:t>
      </w:r>
    </w:p>
    <w:p w14:paraId="4E09781E" w14:textId="77777777" w:rsidR="00D92DB0" w:rsidRDefault="00D92DB0" w:rsidP="00D92DB0">
      <w:pPr>
        <w:bidi w:val="0"/>
        <w:spacing w:before="240" w:after="0" w:line="360" w:lineRule="auto"/>
        <w:ind w:left="1440"/>
        <w:rPr>
          <w:rFonts w:ascii="Times New Roman" w:hAnsi="Times New Roman" w:cs="Times New Roman"/>
          <w:sz w:val="24"/>
          <w:szCs w:val="24"/>
        </w:rPr>
      </w:pPr>
    </w:p>
    <w:p w14:paraId="501CE25B" w14:textId="77777777" w:rsidR="00D92DB0" w:rsidRDefault="00D92DB0" w:rsidP="00D92DB0">
      <w:pPr>
        <w:bidi w:val="0"/>
        <w:spacing w:before="240" w:after="0" w:line="360" w:lineRule="auto"/>
        <w:ind w:left="1440"/>
        <w:rPr>
          <w:rFonts w:ascii="Times New Roman" w:hAnsi="Times New Roman" w:cs="Times New Roman"/>
          <w:sz w:val="24"/>
          <w:szCs w:val="24"/>
        </w:rPr>
      </w:pPr>
    </w:p>
    <w:p w14:paraId="3A11237A" w14:textId="77777777" w:rsidR="00D92DB0" w:rsidRDefault="00D92DB0" w:rsidP="00D92DB0">
      <w:pPr>
        <w:bidi w:val="0"/>
        <w:spacing w:before="240" w:after="0" w:line="360" w:lineRule="auto"/>
        <w:ind w:left="1440"/>
        <w:rPr>
          <w:rFonts w:ascii="Times New Roman" w:hAnsi="Times New Roman" w:cs="Times New Roman"/>
          <w:sz w:val="24"/>
          <w:szCs w:val="24"/>
        </w:rPr>
      </w:pPr>
    </w:p>
    <w:p w14:paraId="6F01D3D7" w14:textId="77777777" w:rsidR="00D92DB0" w:rsidRDefault="00D92DB0" w:rsidP="00D92DB0">
      <w:pPr>
        <w:bidi w:val="0"/>
        <w:spacing w:before="240" w:after="0" w:line="360" w:lineRule="auto"/>
        <w:ind w:left="1440"/>
        <w:rPr>
          <w:rFonts w:ascii="Times New Roman" w:hAnsi="Times New Roman" w:cs="Times New Roman"/>
          <w:sz w:val="24"/>
          <w:szCs w:val="24"/>
        </w:rPr>
      </w:pPr>
    </w:p>
    <w:p w14:paraId="1E427480" w14:textId="77777777" w:rsidR="00D92DB0" w:rsidRDefault="00D92DB0" w:rsidP="00D92DB0">
      <w:pPr>
        <w:bidi w:val="0"/>
        <w:spacing w:before="240" w:after="0" w:line="360" w:lineRule="auto"/>
        <w:ind w:left="1440"/>
        <w:rPr>
          <w:rFonts w:ascii="Times New Roman" w:hAnsi="Times New Roman" w:cs="Times New Roman"/>
          <w:sz w:val="24"/>
          <w:szCs w:val="24"/>
        </w:rPr>
      </w:pPr>
    </w:p>
    <w:p w14:paraId="12F4CBD8" w14:textId="77777777" w:rsidR="00D92DB0" w:rsidRDefault="00D92DB0" w:rsidP="00D92DB0">
      <w:pPr>
        <w:bidi w:val="0"/>
        <w:spacing w:before="240" w:after="0" w:line="360" w:lineRule="auto"/>
        <w:ind w:left="1440"/>
        <w:rPr>
          <w:rFonts w:ascii="Times New Roman" w:hAnsi="Times New Roman" w:cs="Times New Roman"/>
          <w:sz w:val="24"/>
          <w:szCs w:val="24"/>
        </w:rPr>
      </w:pPr>
    </w:p>
    <w:p w14:paraId="3C9020EE" w14:textId="77777777" w:rsidR="00D92DB0" w:rsidRDefault="00D92DB0" w:rsidP="00D92DB0">
      <w:pPr>
        <w:bidi w:val="0"/>
        <w:spacing w:before="240" w:after="0" w:line="360" w:lineRule="auto"/>
        <w:ind w:left="1440"/>
        <w:rPr>
          <w:rFonts w:ascii="Times New Roman" w:hAnsi="Times New Roman" w:cs="Times New Roman"/>
          <w:sz w:val="24"/>
          <w:szCs w:val="24"/>
        </w:rPr>
      </w:pPr>
    </w:p>
    <w:p w14:paraId="04CBA7A1" w14:textId="77777777" w:rsidR="00D92DB0" w:rsidRDefault="00D92DB0" w:rsidP="00D92DB0">
      <w:pPr>
        <w:bidi w:val="0"/>
        <w:spacing w:before="240" w:after="0" w:line="360" w:lineRule="auto"/>
        <w:ind w:left="1440"/>
        <w:rPr>
          <w:rFonts w:ascii="Times New Roman" w:hAnsi="Times New Roman" w:cs="Times New Roman"/>
          <w:sz w:val="24"/>
          <w:szCs w:val="24"/>
        </w:rPr>
      </w:pPr>
    </w:p>
    <w:p w14:paraId="79977A6F" w14:textId="186BBB8F" w:rsidR="00D92DB0" w:rsidRPr="00D92DB0" w:rsidRDefault="00D92DB0" w:rsidP="00D92DB0">
      <w:pPr>
        <w:pStyle w:val="a9"/>
        <w:numPr>
          <w:ilvl w:val="1"/>
          <w:numId w:val="1"/>
        </w:numPr>
        <w:bidi w:val="0"/>
        <w:spacing w:before="240" w:after="0" w:line="360" w:lineRule="auto"/>
        <w:rPr>
          <w:rFonts w:ascii="Times New Roman" w:hAnsi="Times New Roman" w:cs="Times New Roman"/>
          <w:b/>
          <w:bCs/>
          <w:sz w:val="24"/>
          <w:szCs w:val="24"/>
        </w:rPr>
      </w:pPr>
      <w:r w:rsidRPr="00D92DB0">
        <w:rPr>
          <w:rFonts w:ascii="Times New Roman" w:hAnsi="Times New Roman" w:cs="Times New Roman"/>
          <w:b/>
          <w:bCs/>
          <w:sz w:val="24"/>
          <w:szCs w:val="24"/>
        </w:rPr>
        <w:lastRenderedPageBreak/>
        <w:t>Existing Data integration and modeling</w:t>
      </w:r>
    </w:p>
    <w:p w14:paraId="4340ECF6" w14:textId="77777777" w:rsidR="00D92DB0" w:rsidRPr="00A842C9" w:rsidRDefault="00D92DB0" w:rsidP="00D92DB0">
      <w:pPr>
        <w:pStyle w:val="a9"/>
        <w:numPr>
          <w:ilvl w:val="0"/>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Numerical models:</w:t>
      </w:r>
    </w:p>
    <w:p w14:paraId="2CCF74DB"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 xml:space="preserve">Using data sets to develop models that predict </w:t>
      </w:r>
    </w:p>
    <w:p w14:paraId="2DC2C715"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effect of solar radiation and water absorption on the climate.</w:t>
      </w:r>
    </w:p>
    <w:p w14:paraId="0179C81A" w14:textId="38F77626" w:rsidR="00D92DB0" w:rsidRPr="00D92DB0"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combines improved estimates of ocean heat content and climate scenarios [16].</w:t>
      </w:r>
    </w:p>
    <w:p w14:paraId="37FE3216" w14:textId="77777777" w:rsidR="00D92DB0" w:rsidRPr="00A842C9" w:rsidRDefault="00D92DB0" w:rsidP="00D92DB0">
      <w:pPr>
        <w:pStyle w:val="a9"/>
        <w:numPr>
          <w:ilvl w:val="0"/>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Climate change models:</w:t>
      </w:r>
    </w:p>
    <w:p w14:paraId="2DD44904"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Climate Change Models focus on monitoring OHC and EEI to gain a precise picture of climate dynamics.</w:t>
      </w:r>
    </w:p>
    <w:p w14:paraId="4401E749"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Using integrated water and solar data to simulate future climatic scenarios.</w:t>
      </w:r>
    </w:p>
    <w:p w14:paraId="1812A447"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Verifying geodetic estimates by comparing them with Argo data and CERES observations. [11][15]</w:t>
      </w:r>
    </w:p>
    <w:p w14:paraId="1E34F995" w14:textId="77777777" w:rsidR="00D92DB0" w:rsidRPr="00A842C9" w:rsidRDefault="00D92DB0" w:rsidP="00D92DB0">
      <w:pPr>
        <w:pStyle w:val="a9"/>
        <w:numPr>
          <w:ilvl w:val="0"/>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Thermodynamic models:</w:t>
      </w:r>
    </w:p>
    <w:p w14:paraId="71578F09"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Thermodynamic models are used to estimate the EEI to gain a better understanding of global warming.</w:t>
      </w:r>
    </w:p>
    <w:p w14:paraId="4717382B"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Assessing variations in OHC.</w:t>
      </w:r>
    </w:p>
    <w:p w14:paraId="60D292AD"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Estimating the changes in sea level caused by the expansion of water due to changes in temperature and differences in salt.</w:t>
      </w:r>
    </w:p>
    <w:p w14:paraId="0951D483"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Enhancing climate forecasts through the integration of many data sources.</w:t>
      </w:r>
    </w:p>
    <w:p w14:paraId="23525B04"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Using space-based methods to monitor the heat content of the ocean and the imbalance of energy on Earth.[11]</w:t>
      </w:r>
    </w:p>
    <w:p w14:paraId="297A6F7D" w14:textId="77777777" w:rsidR="00D92DB0" w:rsidRPr="00A842C9" w:rsidRDefault="00D92DB0" w:rsidP="00D92DB0">
      <w:pPr>
        <w:pStyle w:val="a9"/>
        <w:numPr>
          <w:ilvl w:val="0"/>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Error Propagation and Uncertainty Calculation:</w:t>
      </w:r>
    </w:p>
    <w:p w14:paraId="5913C961"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Using data obtained from satellites to observe changes in sea level and ocean mass.</w:t>
      </w:r>
    </w:p>
    <w:p w14:paraId="67216634"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Quantifying inaccuracies in the time series of GMSL and GMOM.</w:t>
      </w:r>
    </w:p>
    <w:p w14:paraId="075ABC2D"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Utilizing error propagation to estimate uncertainty in OHC and EEI.</w:t>
      </w:r>
    </w:p>
    <w:p w14:paraId="3EF1B150" w14:textId="77777777" w:rsidR="00D92DB0" w:rsidRPr="00A842C9"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Using statistical techniques to determine the level of uncertainty in measurements of heat content.</w:t>
      </w:r>
    </w:p>
    <w:p w14:paraId="592C0EEC" w14:textId="77777777" w:rsidR="00D92DB0" w:rsidRDefault="00D92DB0" w:rsidP="00D92DB0">
      <w:pPr>
        <w:pStyle w:val="a9"/>
        <w:numPr>
          <w:ilvl w:val="0"/>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 xml:space="preserve">  Using precise algorithms and implementing bias corrections to ensure the accuracy of climate modeling. [11][14]</w:t>
      </w:r>
    </w:p>
    <w:p w14:paraId="27C5726D" w14:textId="77777777" w:rsidR="00D92DB0" w:rsidRDefault="00D92DB0" w:rsidP="00D92DB0">
      <w:pPr>
        <w:bidi w:val="0"/>
        <w:spacing w:before="240" w:after="0" w:line="360" w:lineRule="auto"/>
        <w:ind w:left="1276"/>
        <w:rPr>
          <w:rFonts w:ascii="Times New Roman" w:hAnsi="Times New Roman" w:cs="Times New Roman"/>
          <w:sz w:val="24"/>
          <w:szCs w:val="24"/>
        </w:rPr>
      </w:pPr>
    </w:p>
    <w:p w14:paraId="3E69B396" w14:textId="77777777" w:rsidR="00D92DB0" w:rsidRDefault="00D92DB0" w:rsidP="00D92DB0">
      <w:pPr>
        <w:bidi w:val="0"/>
        <w:spacing w:before="240" w:after="0" w:line="360" w:lineRule="auto"/>
        <w:ind w:left="1276"/>
        <w:rPr>
          <w:rFonts w:ascii="Times New Roman" w:hAnsi="Times New Roman" w:cs="Times New Roman"/>
          <w:sz w:val="24"/>
          <w:szCs w:val="24"/>
        </w:rPr>
      </w:pPr>
    </w:p>
    <w:p w14:paraId="4D4F14C2" w14:textId="77777777" w:rsidR="00D92DB0" w:rsidRDefault="00D92DB0" w:rsidP="00D92DB0">
      <w:pPr>
        <w:bidi w:val="0"/>
        <w:spacing w:before="240" w:after="0" w:line="360" w:lineRule="auto"/>
        <w:ind w:left="1276"/>
        <w:rPr>
          <w:rFonts w:ascii="Times New Roman" w:hAnsi="Times New Roman" w:cs="Times New Roman"/>
          <w:sz w:val="24"/>
          <w:szCs w:val="24"/>
        </w:rPr>
      </w:pPr>
    </w:p>
    <w:p w14:paraId="316A79CA" w14:textId="77777777" w:rsidR="00D92DB0" w:rsidRDefault="00D92DB0" w:rsidP="00D92DB0">
      <w:pPr>
        <w:bidi w:val="0"/>
        <w:spacing w:before="240" w:after="0" w:line="360" w:lineRule="auto"/>
        <w:ind w:left="1276"/>
        <w:rPr>
          <w:rFonts w:ascii="Times New Roman" w:hAnsi="Times New Roman" w:cs="Times New Roman"/>
          <w:sz w:val="24"/>
          <w:szCs w:val="24"/>
        </w:rPr>
      </w:pPr>
    </w:p>
    <w:p w14:paraId="1050147C" w14:textId="77777777" w:rsidR="00D92DB0" w:rsidRDefault="00D92DB0" w:rsidP="00D92DB0">
      <w:pPr>
        <w:bidi w:val="0"/>
        <w:spacing w:before="240" w:after="0" w:line="360" w:lineRule="auto"/>
        <w:ind w:left="1276"/>
        <w:rPr>
          <w:rFonts w:ascii="Times New Roman" w:hAnsi="Times New Roman" w:cs="Times New Roman"/>
          <w:sz w:val="24"/>
          <w:szCs w:val="24"/>
        </w:rPr>
      </w:pPr>
    </w:p>
    <w:p w14:paraId="070030FF" w14:textId="77777777" w:rsidR="004C1D1F" w:rsidRDefault="004C1D1F" w:rsidP="004C1D1F">
      <w:pPr>
        <w:pStyle w:val="a9"/>
        <w:numPr>
          <w:ilvl w:val="0"/>
          <w:numId w:val="1"/>
        </w:numPr>
        <w:bidi w:val="0"/>
        <w:spacing w:before="240" w:after="0" w:line="360" w:lineRule="auto"/>
        <w:rPr>
          <w:rFonts w:ascii="Times New Roman" w:eastAsia="Times New Roman" w:hAnsi="Times New Roman" w:cs="Times New Roman"/>
          <w:b/>
          <w:bCs/>
          <w:sz w:val="26"/>
          <w:szCs w:val="26"/>
        </w:rPr>
      </w:pPr>
      <w:r w:rsidRPr="00C10640">
        <w:rPr>
          <w:rFonts w:ascii="Times New Roman" w:eastAsia="Times New Roman" w:hAnsi="Times New Roman" w:cs="Times New Roman"/>
          <w:b/>
          <w:bCs/>
          <w:sz w:val="26"/>
          <w:szCs w:val="26"/>
        </w:rPr>
        <w:lastRenderedPageBreak/>
        <w:t xml:space="preserve">Research process </w:t>
      </w:r>
    </w:p>
    <w:p w14:paraId="14597A7C" w14:textId="77777777" w:rsidR="004C1D1F" w:rsidRDefault="004C1D1F" w:rsidP="004C1D1F">
      <w:pPr>
        <w:pStyle w:val="a9"/>
        <w:bidi w:val="0"/>
        <w:spacing w:before="240" w:after="0" w:line="360" w:lineRule="auto"/>
        <w:ind w:left="360"/>
        <w:rPr>
          <w:rFonts w:ascii="Times New Roman" w:eastAsia="Times New Roman" w:hAnsi="Times New Roman" w:cs="Times New Roman"/>
          <w:sz w:val="24"/>
          <w:szCs w:val="24"/>
        </w:rPr>
      </w:pPr>
      <w:r w:rsidRPr="004C1D1F">
        <w:rPr>
          <w:rFonts w:ascii="Times New Roman" w:eastAsia="Times New Roman" w:hAnsi="Times New Roman" w:cs="Times New Roman"/>
          <w:sz w:val="24"/>
          <w:szCs w:val="24"/>
        </w:rPr>
        <w:t>We started the work process on the project by downloading ERA5 data. The required parameters were selected, a data request was submitted and approved, and the dataset was provided in GRIB format.</w:t>
      </w:r>
      <w:r>
        <w:rPr>
          <w:rFonts w:ascii="Times New Roman" w:eastAsia="Times New Roman" w:hAnsi="Times New Roman" w:cs="Times New Roman"/>
          <w:sz w:val="24"/>
          <w:szCs w:val="24"/>
        </w:rPr>
        <w:t xml:space="preserve"> </w:t>
      </w:r>
    </w:p>
    <w:p w14:paraId="2AF0C7CD" w14:textId="4F11E8D2" w:rsidR="004C1D1F" w:rsidRDefault="004C1D1F" w:rsidP="004C1D1F">
      <w:pPr>
        <w:pStyle w:val="a9"/>
        <w:bidi w:val="0"/>
        <w:spacing w:before="240" w:after="0" w:line="360" w:lineRule="auto"/>
        <w:ind w:left="360"/>
        <w:rPr>
          <w:rFonts w:ascii="Times New Roman" w:eastAsia="Times New Roman" w:hAnsi="Times New Roman" w:cs="Times New Roman"/>
          <w:sz w:val="24"/>
          <w:szCs w:val="24"/>
        </w:rPr>
      </w:pPr>
      <w:r w:rsidRPr="004C1D1F">
        <w:rPr>
          <w:rFonts w:ascii="Times New Roman" w:eastAsia="Times New Roman" w:hAnsi="Times New Roman" w:cs="Times New Roman"/>
          <w:sz w:val="24"/>
          <w:szCs w:val="24"/>
        </w:rPr>
        <w:t>This format required specialized tools and libraries for decoding and processing. The data was then uploaded to a cloud drive for easy access in Google Colab, where it was converted to CSV format and processed using the necessary libraries for data extraction and analysis.</w:t>
      </w:r>
    </w:p>
    <w:p w14:paraId="25285355" w14:textId="2DA808CA" w:rsidR="004C1D1F" w:rsidRPr="004C1D1F" w:rsidRDefault="004C1D1F" w:rsidP="004C1D1F">
      <w:pPr>
        <w:pStyle w:val="a9"/>
        <w:numPr>
          <w:ilvl w:val="1"/>
          <w:numId w:val="1"/>
        </w:numPr>
        <w:bidi w:val="0"/>
        <w:spacing w:before="240" w:after="0" w:line="360" w:lineRule="auto"/>
        <w:rPr>
          <w:rFonts w:ascii="Times New Roman" w:eastAsia="Times New Roman" w:hAnsi="Times New Roman" w:cs="Times New Roman"/>
          <w:sz w:val="24"/>
          <w:szCs w:val="24"/>
        </w:rPr>
      </w:pPr>
      <w:r w:rsidRPr="004C1D1F">
        <w:rPr>
          <w:rFonts w:ascii="Times New Roman" w:eastAsia="Times New Roman" w:hAnsi="Times New Roman" w:cs="Times New Roman"/>
          <w:b/>
          <w:bCs/>
          <w:sz w:val="24"/>
          <w:szCs w:val="24"/>
        </w:rPr>
        <w:t xml:space="preserve">Earth division and Area calculation: </w:t>
      </w:r>
      <w:r w:rsidRPr="004C1D1F">
        <w:rPr>
          <w:rFonts w:ascii="Times New Roman" w:eastAsia="Times New Roman" w:hAnsi="Times New Roman" w:cs="Times New Roman"/>
          <w:sz w:val="24"/>
          <w:szCs w:val="24"/>
        </w:rPr>
        <w:t>The Earth is divided into grid squares based on 5-degree latitude increment. Since the Earth is spherical in shape two important considerations were kept in mind:</w:t>
      </w:r>
    </w:p>
    <w:p w14:paraId="1711BA93" w14:textId="77777777" w:rsidR="004C1D1F" w:rsidRPr="00C84AEF" w:rsidRDefault="004C1D1F" w:rsidP="004C1D1F">
      <w:pPr>
        <w:pStyle w:val="a9"/>
        <w:numPr>
          <w:ilvl w:val="0"/>
          <w:numId w:val="9"/>
        </w:numPr>
        <w:bidi w:val="0"/>
        <w:spacing w:before="240" w:after="0" w:line="360" w:lineRule="auto"/>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Latitude Variation: The length of each latitude band decreases as it approaches the pole</w:t>
      </w:r>
    </w:p>
    <w:p w14:paraId="1E2F52F3" w14:textId="77777777" w:rsidR="004C1D1F" w:rsidRDefault="004C1D1F" w:rsidP="004C1D1F">
      <w:pPr>
        <w:pStyle w:val="a9"/>
        <w:numPr>
          <w:ilvl w:val="0"/>
          <w:numId w:val="9"/>
        </w:numPr>
        <w:bidi w:val="0"/>
        <w:spacing w:before="240" w:after="0" w:line="360" w:lineRule="auto"/>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Longitude Width Dependence: The width of each grid square varies with latitude due to the converging meridians</w:t>
      </w:r>
    </w:p>
    <w:p w14:paraId="188DFAF0" w14:textId="77777777" w:rsidR="004C1D1F" w:rsidRDefault="004C1D1F" w:rsidP="004C1D1F">
      <w:pPr>
        <w:bidi w:val="0"/>
        <w:spacing w:before="240" w:after="0" w:line="360" w:lineRule="auto"/>
        <w:ind w:left="708"/>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To simplify the calculations, we calculated the area of one representative square per latitude level. Since each data point was assigned to a corresponding latitude level, it was sufficient for energy accumulation estimates to perform a single area calculation per level.</w:t>
      </w:r>
    </w:p>
    <w:p w14:paraId="19E087AE" w14:textId="77777777" w:rsidR="004C1D1F" w:rsidRDefault="004C1D1F" w:rsidP="004C1D1F">
      <w:pPr>
        <w:pStyle w:val="a9"/>
        <w:numPr>
          <w:ilvl w:val="1"/>
          <w:numId w:val="1"/>
        </w:numPr>
        <w:bidi w:val="0"/>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84AEF">
        <w:rPr>
          <w:rFonts w:ascii="Times New Roman" w:eastAsia="Times New Roman" w:hAnsi="Times New Roman" w:cs="Times New Roman"/>
          <w:b/>
          <w:bCs/>
          <w:sz w:val="24"/>
          <w:szCs w:val="24"/>
        </w:rPr>
        <w:t>Energy Absorption Calculation</w:t>
      </w:r>
      <w:r>
        <w:rPr>
          <w:rFonts w:ascii="Times New Roman" w:eastAsia="Times New Roman" w:hAnsi="Times New Roman" w:cs="Times New Roman"/>
          <w:b/>
          <w:bCs/>
          <w:sz w:val="24"/>
          <w:szCs w:val="24"/>
        </w:rPr>
        <w:t xml:space="preserve">: </w:t>
      </w:r>
      <w:r w:rsidRPr="00C84AEF">
        <w:rPr>
          <w:rFonts w:ascii="Times New Roman" w:eastAsia="Times New Roman" w:hAnsi="Times New Roman" w:cs="Times New Roman"/>
          <w:sz w:val="24"/>
          <w:szCs w:val="24"/>
        </w:rPr>
        <w:t>After the Earth was divided into grid squares and data points were assigned to their appropriate latitude level of granularity, at each point, we calculated the energy absorption by two independent methods:</w:t>
      </w:r>
    </w:p>
    <w:p w14:paraId="55C1E46B" w14:textId="77777777" w:rsidR="004C1D1F" w:rsidRDefault="004C1D1F" w:rsidP="004C1D1F">
      <w:pPr>
        <w:pStyle w:val="a9"/>
        <w:numPr>
          <w:ilvl w:val="0"/>
          <w:numId w:val="9"/>
        </w:numPr>
        <w:bidi w:val="0"/>
        <w:spacing w:before="240" w:after="0" w:line="360" w:lineRule="auto"/>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Atmospheric Heat Capacity Estimation</w:t>
      </w:r>
    </w:p>
    <w:p w14:paraId="0A64BE48" w14:textId="77777777" w:rsidR="004C1D1F" w:rsidRDefault="004C1D1F" w:rsidP="004C1D1F">
      <w:pPr>
        <w:pStyle w:val="a9"/>
        <w:numPr>
          <w:ilvl w:val="0"/>
          <w:numId w:val="9"/>
        </w:numPr>
        <w:bidi w:val="0"/>
        <w:spacing w:before="240" w:after="0" w:line="360" w:lineRule="auto"/>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Solar Radiation and Albedo Analysis</w:t>
      </w:r>
    </w:p>
    <w:p w14:paraId="55E488BA" w14:textId="77777777" w:rsidR="004C1D1F" w:rsidRDefault="004C1D1F" w:rsidP="004C1D1F">
      <w:pPr>
        <w:bidi w:val="0"/>
        <w:spacing w:before="240" w:after="0" w:line="360" w:lineRule="auto"/>
        <w:ind w:left="708"/>
        <w:rPr>
          <w:rFonts w:ascii="Times New Roman" w:eastAsia="Times New Roman" w:hAnsi="Times New Roman" w:cs="Times New Roman"/>
          <w:sz w:val="24"/>
          <w:szCs w:val="24"/>
        </w:rPr>
      </w:pPr>
      <w:r w:rsidRPr="00C84AEF">
        <w:rPr>
          <w:rFonts w:ascii="Times New Roman" w:eastAsia="Times New Roman" w:hAnsi="Times New Roman" w:cs="Times New Roman"/>
          <w:sz w:val="24"/>
          <w:szCs w:val="24"/>
        </w:rPr>
        <w:t>These equations thus enabled us to compare the two solutions to find out if they gave consistent results on energy absorption.</w:t>
      </w:r>
    </w:p>
    <w:p w14:paraId="43CF0FA0" w14:textId="7AACC4AE" w:rsidR="00081C4B" w:rsidRDefault="00081C4B" w:rsidP="00081C4B">
      <w:pPr>
        <w:pStyle w:val="a9"/>
        <w:numPr>
          <w:ilvl w:val="1"/>
          <w:numId w:val="1"/>
        </w:numPr>
        <w:bidi w:val="0"/>
        <w:spacing w:before="240" w:after="0" w:line="360" w:lineRule="auto"/>
        <w:rPr>
          <w:rFonts w:ascii="Times New Roman" w:eastAsia="Times New Roman" w:hAnsi="Times New Roman" w:cs="Times New Roman"/>
          <w:sz w:val="24"/>
          <w:szCs w:val="24"/>
        </w:rPr>
      </w:pPr>
      <w:r w:rsidRPr="00081C4B">
        <w:rPr>
          <w:rFonts w:ascii="Times New Roman" w:eastAsia="Times New Roman" w:hAnsi="Times New Roman" w:cs="Times New Roman"/>
          <w:b/>
          <w:bCs/>
          <w:sz w:val="24"/>
          <w:szCs w:val="24"/>
        </w:rPr>
        <w:t>Purpose of the comparison:</w:t>
      </w:r>
      <w:r w:rsidRPr="00081C4B">
        <w:rPr>
          <w:rFonts w:ascii="Times New Roman" w:eastAsia="Times New Roman" w:hAnsi="Times New Roman" w:cs="Times New Roman"/>
          <w:sz w:val="24"/>
          <w:szCs w:val="24"/>
        </w:rPr>
        <w:t xml:space="preserve"> This was a necessary comparison since there were some uncertainties in the energy calculation techniques. The assessment of the two methods helped us understand how atmospheric heat capacity was related to the dynamics of energy absorption based on radiation. The consistency between these approaches ensured the reliability of our energy absorption estimates.</w:t>
      </w:r>
    </w:p>
    <w:p w14:paraId="1C0FA72C" w14:textId="77777777" w:rsidR="00081C4B" w:rsidRP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722C9A98" w14:textId="77777777" w:rsidR="00081C4B" w:rsidRPr="00AF38A4" w:rsidRDefault="00081C4B" w:rsidP="00081C4B">
      <w:pPr>
        <w:pStyle w:val="a9"/>
        <w:numPr>
          <w:ilvl w:val="1"/>
          <w:numId w:val="1"/>
        </w:numPr>
        <w:bidi w:val="0"/>
        <w:spacing w:before="240" w:after="0" w:line="360" w:lineRule="auto"/>
        <w:rPr>
          <w:rFonts w:ascii="Times New Roman" w:eastAsia="Times New Roman" w:hAnsi="Times New Roman" w:cs="Times New Roman"/>
          <w:b/>
          <w:bCs/>
        </w:rPr>
      </w:pPr>
      <w:r w:rsidRPr="00F90F0F">
        <w:rPr>
          <w:rFonts w:ascii="Times New Roman" w:eastAsia="Times New Roman" w:hAnsi="Times New Roman" w:cs="Times New Roman"/>
          <w:b/>
          <w:bCs/>
          <w:sz w:val="24"/>
          <w:szCs w:val="24"/>
        </w:rPr>
        <w:t>Data Processing:</w:t>
      </w:r>
      <w:r>
        <w:rPr>
          <w:rFonts w:ascii="Times New Roman" w:eastAsia="Times New Roman" w:hAnsi="Times New Roman" w:cs="Times New Roman"/>
          <w:b/>
          <w:bCs/>
          <w:sz w:val="24"/>
          <w:szCs w:val="24"/>
        </w:rPr>
        <w:t xml:space="preserve"> </w:t>
      </w:r>
      <w:r w:rsidRPr="00F90F0F">
        <w:rPr>
          <w:rFonts w:ascii="Times New Roman" w:eastAsia="Times New Roman" w:hAnsi="Times New Roman" w:cs="Times New Roman"/>
          <w:sz w:val="24"/>
          <w:szCs w:val="24"/>
        </w:rPr>
        <w:t>To facilitate data extraction and analysis, we developed custom code that iterated through the Earth's surface, retrieved parameter values for specific locations and time points, and converted the raw data into CSV format in Google Colab. A custom C++ program was used to associate each data point with its corresponding grid on the Earth's surface. The processed CSV files served as the foundation for subsequent calculations and analysis.</w:t>
      </w:r>
    </w:p>
    <w:p w14:paraId="3433B8D3" w14:textId="77777777" w:rsidR="00081C4B" w:rsidRPr="00AF38A4" w:rsidRDefault="00081C4B" w:rsidP="00081C4B">
      <w:pPr>
        <w:pStyle w:val="a9"/>
        <w:bidi w:val="0"/>
        <w:spacing w:before="240" w:after="0" w:line="360" w:lineRule="auto"/>
        <w:rPr>
          <w:rFonts w:ascii="Times New Roman" w:eastAsia="Times New Roman" w:hAnsi="Times New Roman" w:cs="Times New Roman"/>
          <w:b/>
          <w:bCs/>
          <w:rtl/>
        </w:rPr>
      </w:pPr>
    </w:p>
    <w:p w14:paraId="3F463704" w14:textId="77777777" w:rsidR="00081C4B" w:rsidRDefault="00081C4B" w:rsidP="00081C4B">
      <w:pPr>
        <w:pStyle w:val="a9"/>
        <w:numPr>
          <w:ilvl w:val="1"/>
          <w:numId w:val="1"/>
        </w:numPr>
        <w:bidi w:val="0"/>
        <w:spacing w:before="240" w:after="0" w:line="360" w:lineRule="auto"/>
        <w:rPr>
          <w:rFonts w:ascii="Times New Roman" w:eastAsia="Times New Roman" w:hAnsi="Times New Roman" w:cs="Times New Roman"/>
          <w:sz w:val="24"/>
          <w:szCs w:val="24"/>
        </w:rPr>
      </w:pPr>
      <w:r w:rsidRPr="00F90F0F">
        <w:rPr>
          <w:rFonts w:ascii="Times New Roman" w:eastAsia="Times New Roman" w:hAnsi="Times New Roman" w:cs="Times New Roman"/>
          <w:b/>
          <w:bCs/>
          <w:sz w:val="24"/>
          <w:szCs w:val="24"/>
        </w:rPr>
        <w:lastRenderedPageBreak/>
        <w:t>Validation and Results</w:t>
      </w:r>
      <w:r w:rsidRPr="00F90F0F">
        <w:rPr>
          <w:rFonts w:ascii="Times New Roman" w:eastAsia="Times New Roman" w:hAnsi="Times New Roman" w:cs="Times New Roman"/>
          <w:sz w:val="24"/>
          <w:szCs w:val="24"/>
        </w:rPr>
        <w:t>: The comparison of the two methods provided valuable insight into energy absorption dynamics and further emphasized the need for refinement of the tool. Results obtained were logical and according to expectations but not fully accurate for several reasons, which we would like to explain later.</w:t>
      </w:r>
    </w:p>
    <w:p w14:paraId="21E5105D" w14:textId="77777777" w:rsidR="00081C4B" w:rsidRPr="00081C4B" w:rsidRDefault="00081C4B" w:rsidP="00081C4B">
      <w:pPr>
        <w:pStyle w:val="a9"/>
        <w:rPr>
          <w:rFonts w:ascii="Times New Roman" w:eastAsia="Times New Roman" w:hAnsi="Times New Roman" w:cs="Times New Roman"/>
          <w:sz w:val="24"/>
          <w:szCs w:val="24"/>
        </w:rPr>
      </w:pPr>
    </w:p>
    <w:p w14:paraId="53B5B365" w14:textId="77777777" w:rsidR="00081C4B" w:rsidRPr="00F90F0F" w:rsidRDefault="00081C4B" w:rsidP="00081C4B">
      <w:pPr>
        <w:pStyle w:val="a9"/>
        <w:numPr>
          <w:ilvl w:val="1"/>
          <w:numId w:val="1"/>
        </w:numPr>
        <w:bidi w:val="0"/>
        <w:spacing w:before="240" w:after="0" w:line="360" w:lineRule="auto"/>
        <w:rPr>
          <w:rFonts w:ascii="Times New Roman" w:eastAsia="Times New Roman" w:hAnsi="Times New Roman" w:cs="Times New Roman"/>
          <w:sz w:val="24"/>
          <w:szCs w:val="24"/>
        </w:rPr>
      </w:pPr>
      <w:r w:rsidRPr="00F90F0F">
        <w:rPr>
          <w:rFonts w:ascii="Times New Roman" w:eastAsia="Times New Roman" w:hAnsi="Times New Roman" w:cs="Times New Roman"/>
          <w:b/>
          <w:bCs/>
          <w:sz w:val="24"/>
          <w:szCs w:val="24"/>
        </w:rPr>
        <w:t>Final Energy Calculation:</w:t>
      </w:r>
      <w:r w:rsidRPr="00F90F0F">
        <w:rPr>
          <w:rFonts w:ascii="Times New Roman" w:hAnsi="Times New Roman" w:cs="Times New Roman"/>
          <w:spacing w:val="2"/>
          <w:sz w:val="24"/>
          <w:szCs w:val="24"/>
          <w:shd w:val="clear" w:color="auto" w:fill="FFFFFF"/>
        </w:rPr>
        <w:t xml:space="preserve"> </w:t>
      </w:r>
      <w:r>
        <w:rPr>
          <w:rFonts w:ascii="Times New Roman" w:eastAsia="Times New Roman" w:hAnsi="Times New Roman" w:cs="Times New Roman"/>
          <w:sz w:val="24"/>
          <w:szCs w:val="24"/>
        </w:rPr>
        <w:t xml:space="preserve"> </w:t>
      </w:r>
      <w:r w:rsidRPr="00F90F0F">
        <w:rPr>
          <w:rFonts w:ascii="Times New Roman" w:eastAsia="Times New Roman" w:hAnsi="Times New Roman" w:cs="Times New Roman"/>
          <w:sz w:val="24"/>
          <w:szCs w:val="24"/>
        </w:rPr>
        <w:t>We calculated the energy at every point in the Earth's core, and the overall results were obtained by calculating the accumulated energy. In this regard, we averaged the energy at each latitude level and multiplied it by the area of that level. This method gave full representation of energy accumulation over a finite area in the Earth's core. After this calculation, we processed the results in Excel, creating graphs to visualize energy distribution over different regions. This allowed us to analyze variations in energy absorption and identify key trends in the data.</w:t>
      </w:r>
    </w:p>
    <w:p w14:paraId="010B19AF"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51657F87"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49610EFC"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3637100F"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564FA24D"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028EBB90"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71A25393"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2648A5FE"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533E6636"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16EE249B"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7D472768"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3175089F"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1AE1FE49"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6EAC025F"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5B9FC8B7"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12EFA951"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092EAFFB"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314A4607"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3E09964A"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3207B4AB"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6EC1FE30"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1FC03589"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497BBA71"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2F6A228C"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6D44929F"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1D217D21" w14:textId="598A0C1F" w:rsidR="00081C4B" w:rsidRPr="00081C4B" w:rsidRDefault="00081C4B" w:rsidP="00081C4B">
      <w:pPr>
        <w:pStyle w:val="a9"/>
        <w:numPr>
          <w:ilvl w:val="0"/>
          <w:numId w:val="1"/>
        </w:numPr>
        <w:bidi w:val="0"/>
        <w:spacing w:before="240" w:after="0" w:line="360" w:lineRule="auto"/>
        <w:rPr>
          <w:rFonts w:ascii="Times New Roman" w:hAnsi="Times New Roman" w:cs="Times New Roman"/>
          <w:b/>
          <w:bCs/>
          <w:sz w:val="26"/>
          <w:szCs w:val="26"/>
        </w:rPr>
      </w:pPr>
      <w:r w:rsidRPr="00081C4B">
        <w:rPr>
          <w:rFonts w:ascii="Times New Roman" w:hAnsi="Times New Roman" w:cs="Times New Roman"/>
          <w:b/>
          <w:bCs/>
          <w:sz w:val="26"/>
          <w:szCs w:val="26"/>
        </w:rPr>
        <w:lastRenderedPageBreak/>
        <w:t>Dataset</w:t>
      </w:r>
    </w:p>
    <w:p w14:paraId="28CA119D" w14:textId="77777777" w:rsidR="00081C4B" w:rsidRDefault="00081C4B" w:rsidP="00081C4B">
      <w:pPr>
        <w:pStyle w:val="a9"/>
        <w:bidi w:val="0"/>
        <w:spacing w:before="240" w:after="0" w:line="360" w:lineRule="auto"/>
        <w:ind w:left="360"/>
        <w:jc w:val="both"/>
        <w:rPr>
          <w:rFonts w:ascii="Times New Roman" w:hAnsi="Times New Roman" w:cs="Times New Roman"/>
          <w:sz w:val="24"/>
          <w:szCs w:val="24"/>
        </w:rPr>
      </w:pPr>
      <w:r w:rsidRPr="00F90F0F">
        <w:rPr>
          <w:rFonts w:ascii="Times New Roman" w:hAnsi="Times New Roman" w:cs="Times New Roman"/>
          <w:sz w:val="24"/>
          <w:szCs w:val="24"/>
        </w:rPr>
        <w:t xml:space="preserve">Our dataset combines climatic parameters from ERA5 and thermophysical property data from CoolProp. </w:t>
      </w:r>
      <w:bookmarkStart w:id="1" w:name="_Hlk189075995"/>
      <w:r w:rsidRPr="00F90F0F">
        <w:rPr>
          <w:rFonts w:ascii="Times New Roman" w:hAnsi="Times New Roman" w:cs="Times New Roman"/>
          <w:sz w:val="24"/>
          <w:szCs w:val="24"/>
        </w:rPr>
        <w:t xml:space="preserve">We extracted 5 years of data from it, which returned very high-resolution records for every month and at every hour of the day. </w:t>
      </w:r>
      <w:bookmarkEnd w:id="1"/>
      <w:r w:rsidRPr="00F90F0F">
        <w:rPr>
          <w:rFonts w:ascii="Times New Roman" w:hAnsi="Times New Roman" w:cs="Times New Roman"/>
          <w:sz w:val="24"/>
          <w:szCs w:val="24"/>
        </w:rPr>
        <w:t xml:space="preserve">ERA5 is quite an exhaustive repository of atmospheric and climatic data, </w:t>
      </w:r>
      <w:bookmarkStart w:id="2" w:name="_Hlk189074524"/>
      <w:r w:rsidRPr="00F90F0F">
        <w:rPr>
          <w:rFonts w:ascii="Times New Roman" w:hAnsi="Times New Roman" w:cs="Times New Roman"/>
          <w:sz w:val="24"/>
          <w:szCs w:val="24"/>
        </w:rPr>
        <w:t>while the thermodynamic and transport properties data of various substances are highly accurate as filled by CoolProp.</w:t>
      </w:r>
      <w:bookmarkEnd w:id="2"/>
      <w:r w:rsidRPr="00F90F0F">
        <w:rPr>
          <w:rFonts w:ascii="Times New Roman" w:hAnsi="Times New Roman" w:cs="Times New Roman"/>
          <w:sz w:val="24"/>
          <w:szCs w:val="24"/>
        </w:rPr>
        <w:t xml:space="preserve"> All these datasets together enable us to study the interaction of solar radiation and climatic variables in view of their impact on absorption, reflection, and thermophysical properties, which will support us in evaluating effective measurement techniques for climate dynamics.</w:t>
      </w:r>
    </w:p>
    <w:p w14:paraId="02966D17" w14:textId="0F8C3C44" w:rsidR="00081C4B" w:rsidRPr="00081C4B" w:rsidRDefault="00081C4B" w:rsidP="00081C4B">
      <w:pPr>
        <w:pStyle w:val="a9"/>
        <w:numPr>
          <w:ilvl w:val="1"/>
          <w:numId w:val="1"/>
        </w:numPr>
        <w:bidi w:val="0"/>
        <w:spacing w:before="240" w:after="0" w:line="360" w:lineRule="auto"/>
        <w:rPr>
          <w:rFonts w:ascii="Times New Roman" w:hAnsi="Times New Roman" w:cs="Times New Roman"/>
          <w:b/>
          <w:bCs/>
          <w:sz w:val="24"/>
          <w:szCs w:val="24"/>
        </w:rPr>
      </w:pPr>
      <w:r w:rsidRPr="00081C4B">
        <w:rPr>
          <w:rFonts w:ascii="Times New Roman" w:hAnsi="Times New Roman" w:cs="Times New Roman"/>
          <w:b/>
          <w:bCs/>
          <w:sz w:val="24"/>
          <w:szCs w:val="24"/>
        </w:rPr>
        <w:t>Parameters from</w:t>
      </w:r>
      <w:r w:rsidRPr="00081C4B">
        <w:rPr>
          <w:rFonts w:ascii="Times New Roman" w:hAnsi="Times New Roman" w:cs="Times New Roman"/>
          <w:sz w:val="24"/>
          <w:szCs w:val="24"/>
        </w:rPr>
        <w:t xml:space="preserve"> </w:t>
      </w:r>
      <w:r w:rsidRPr="00081C4B">
        <w:rPr>
          <w:rFonts w:ascii="Times New Roman" w:hAnsi="Times New Roman" w:cs="Times New Roman"/>
          <w:b/>
          <w:bCs/>
          <w:sz w:val="24"/>
          <w:szCs w:val="24"/>
        </w:rPr>
        <w:t>ERA5</w:t>
      </w:r>
      <w:r w:rsidRPr="00081C4B">
        <w:rPr>
          <w:rFonts w:ascii="Times New Roman" w:hAnsi="Times New Roman" w:cs="Times New Roman"/>
          <w:sz w:val="24"/>
          <w:szCs w:val="24"/>
        </w:rPr>
        <w:t>:</w:t>
      </w:r>
    </w:p>
    <w:p w14:paraId="5FE3C9D8" w14:textId="77777777" w:rsidR="00081C4B" w:rsidRPr="001C6CAE"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F90F0F">
        <w:rPr>
          <w:rFonts w:ascii="Times New Roman" w:hAnsi="Times New Roman" w:cs="Times New Roman"/>
          <w:b/>
          <w:bCs/>
          <w:sz w:val="24"/>
          <w:szCs w:val="24"/>
        </w:rPr>
        <w:t>OLR:</w:t>
      </w:r>
      <w:r>
        <w:rPr>
          <w:rFonts w:ascii="Times New Roman" w:hAnsi="Times New Roman" w:cs="Times New Roman"/>
          <w:b/>
          <w:bCs/>
          <w:sz w:val="24"/>
          <w:szCs w:val="24"/>
        </w:rPr>
        <w:t xml:space="preserve"> </w:t>
      </w:r>
      <w:r w:rsidRPr="001C6CAE">
        <w:rPr>
          <w:rFonts w:ascii="Times New Roman" w:hAnsi="Times New Roman" w:cs="Times New Roman"/>
          <w:sz w:val="24"/>
          <w:szCs w:val="24"/>
        </w:rPr>
        <w:t>Mean Top Net Longwave Radiation Flux</w:t>
      </w:r>
    </w:p>
    <w:p w14:paraId="40C3500B" w14:textId="77777777" w:rsidR="00081C4B" w:rsidRDefault="00081C4B" w:rsidP="00081C4B">
      <w:pPr>
        <w:pStyle w:val="a9"/>
        <w:bidi w:val="0"/>
        <w:spacing w:before="240" w:after="0" w:line="360" w:lineRule="auto"/>
        <w:rPr>
          <w:rFonts w:ascii="Times New Roman" w:hAnsi="Times New Roman" w:cs="Times New Roman"/>
          <w:sz w:val="24"/>
          <w:szCs w:val="24"/>
        </w:rPr>
      </w:pPr>
      <w:r w:rsidRPr="001C6CAE">
        <w:rPr>
          <w:rFonts w:ascii="Times New Roman" w:hAnsi="Times New Roman" w:cs="Times New Roman"/>
          <w:sz w:val="24"/>
          <w:szCs w:val="24"/>
        </w:rPr>
        <w:t xml:space="preserve"> It directly represents the outgoing longwave radiation leaving the top of the atmosphere.</w:t>
      </w:r>
    </w:p>
    <w:p w14:paraId="1FE2880B" w14:textId="77777777" w:rsidR="00081C4B" w:rsidRPr="001C6CAE"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1C6CAE">
        <w:rPr>
          <w:rFonts w:ascii="Times New Roman" w:hAnsi="Times New Roman" w:cs="Times New Roman"/>
          <w:b/>
          <w:bCs/>
          <w:sz w:val="24"/>
          <w:szCs w:val="24"/>
        </w:rPr>
        <w:t>STR:</w:t>
      </w:r>
      <w:r>
        <w:rPr>
          <w:rFonts w:ascii="Times New Roman" w:hAnsi="Times New Roman" w:cs="Times New Roman"/>
          <w:b/>
          <w:bCs/>
          <w:sz w:val="24"/>
          <w:szCs w:val="24"/>
        </w:rPr>
        <w:t xml:space="preserve"> </w:t>
      </w:r>
      <w:r w:rsidRPr="001C6CAE">
        <w:rPr>
          <w:rFonts w:ascii="Times New Roman" w:hAnsi="Times New Roman" w:cs="Times New Roman"/>
          <w:sz w:val="24"/>
          <w:szCs w:val="24"/>
        </w:rPr>
        <w:t xml:space="preserve">Surface Net Thermal Radiation       </w:t>
      </w:r>
    </w:p>
    <w:p w14:paraId="5089E3DD" w14:textId="77777777" w:rsidR="00081C4B" w:rsidRDefault="00081C4B" w:rsidP="00081C4B">
      <w:pPr>
        <w:pStyle w:val="a9"/>
        <w:bidi w:val="0"/>
        <w:spacing w:before="240" w:after="0" w:line="360" w:lineRule="auto"/>
        <w:rPr>
          <w:rFonts w:ascii="Times New Roman" w:hAnsi="Times New Roman" w:cs="Times New Roman"/>
          <w:sz w:val="24"/>
          <w:szCs w:val="24"/>
        </w:rPr>
      </w:pPr>
      <w:r w:rsidRPr="001C6CAE">
        <w:rPr>
          <w:rFonts w:ascii="Times New Roman" w:hAnsi="Times New Roman" w:cs="Times New Roman"/>
          <w:sz w:val="24"/>
          <w:szCs w:val="24"/>
        </w:rPr>
        <w:t>This represents the balance of thermal radiation at the Earth's surface.</w:t>
      </w:r>
    </w:p>
    <w:p w14:paraId="54F77544" w14:textId="77777777" w:rsidR="00081C4B" w:rsidRPr="001C6CAE"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1C6CAE">
        <w:rPr>
          <w:rFonts w:ascii="Times New Roman" w:hAnsi="Times New Roman" w:cs="Times New Roman"/>
          <w:b/>
          <w:bCs/>
          <w:sz w:val="24"/>
          <w:szCs w:val="24"/>
        </w:rPr>
        <w:t>SSRD:</w:t>
      </w:r>
      <w:r>
        <w:rPr>
          <w:rFonts w:ascii="Times New Roman" w:hAnsi="Times New Roman" w:cs="Times New Roman"/>
          <w:b/>
          <w:bCs/>
          <w:sz w:val="24"/>
          <w:szCs w:val="24"/>
        </w:rPr>
        <w:t xml:space="preserve"> </w:t>
      </w:r>
      <w:r w:rsidRPr="001C6CAE">
        <w:rPr>
          <w:rFonts w:ascii="Times New Roman" w:hAnsi="Times New Roman" w:cs="Times New Roman"/>
          <w:sz w:val="24"/>
          <w:szCs w:val="24"/>
        </w:rPr>
        <w:t xml:space="preserve">Surface Solar Radiation Downward             </w:t>
      </w:r>
    </w:p>
    <w:p w14:paraId="345AA5B1" w14:textId="77777777" w:rsidR="00081C4B" w:rsidRDefault="00081C4B" w:rsidP="00081C4B">
      <w:pPr>
        <w:pStyle w:val="a9"/>
        <w:bidi w:val="0"/>
        <w:spacing w:before="240" w:after="0" w:line="360" w:lineRule="auto"/>
        <w:rPr>
          <w:rFonts w:ascii="Times New Roman" w:hAnsi="Times New Roman" w:cs="Times New Roman"/>
          <w:sz w:val="24"/>
          <w:szCs w:val="24"/>
        </w:rPr>
      </w:pPr>
      <w:r w:rsidRPr="001C6CAE">
        <w:rPr>
          <w:rFonts w:ascii="Times New Roman" w:hAnsi="Times New Roman" w:cs="Times New Roman"/>
          <w:sz w:val="24"/>
          <w:szCs w:val="24"/>
        </w:rPr>
        <w:t>This parameter measures the total solar radiation reaching the Earth's surface, which is essential for calculating the absorbed solar energy</w:t>
      </w:r>
      <w:r>
        <w:rPr>
          <w:rFonts w:ascii="Times New Roman" w:hAnsi="Times New Roman" w:cs="Times New Roman"/>
          <w:sz w:val="24"/>
          <w:szCs w:val="24"/>
        </w:rPr>
        <w:t>.</w:t>
      </w:r>
    </w:p>
    <w:p w14:paraId="3637E118" w14:textId="77777777" w:rsidR="00081C4B" w:rsidRDefault="00081C4B" w:rsidP="00081C4B">
      <w:pPr>
        <w:bidi w:val="0"/>
        <w:spacing w:before="240" w:after="0" w:line="360" w:lineRule="auto"/>
        <w:ind w:left="720"/>
        <w:rPr>
          <w:rFonts w:ascii="Times New Roman" w:hAnsi="Times New Roman" w:cs="Times New Roman"/>
          <w:sz w:val="24"/>
          <w:szCs w:val="24"/>
        </w:rPr>
      </w:pPr>
      <w:r w:rsidRPr="001C6CAE">
        <w:rPr>
          <w:rFonts w:ascii="Times New Roman" w:hAnsi="Times New Roman" w:cs="Times New Roman"/>
          <w:sz w:val="24"/>
          <w:szCs w:val="24"/>
        </w:rPr>
        <w:t xml:space="preserve"> There are multiple datasets in ERA5 that can represent each parameter in the formula, but we carefully selected those most relevant to accurately quantify energy absorption and radiation dynamics. To ensure accurate calculations.it has been decided that data for overcast skies or overcast weather would be applied in the methodology because using clear sky data would amount to doing unnecessary work since the presence of clouds had already been catered for with the TCC parameter. Any effort made to do that would have made results inconsistent to retain critical impacts due to the cover created by clouds.</w:t>
      </w:r>
    </w:p>
    <w:p w14:paraId="20160D00" w14:textId="77777777" w:rsidR="00081C4B" w:rsidRPr="001A42EE"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1A42EE">
        <w:rPr>
          <w:rFonts w:ascii="Times New Roman" w:eastAsia="Times New Roman" w:hAnsi="Times New Roman" w:cs="Times New Roman"/>
          <w:b/>
          <w:bCs/>
          <w:sz w:val="24"/>
          <w:szCs w:val="24"/>
        </w:rPr>
        <w:t xml:space="preserve">TCC: </w:t>
      </w:r>
      <w:r w:rsidRPr="001A42EE">
        <w:rPr>
          <w:rFonts w:ascii="Times New Roman" w:eastAsia="Times New Roman" w:hAnsi="Times New Roman" w:cs="Times New Roman"/>
          <w:sz w:val="24"/>
          <w:szCs w:val="24"/>
        </w:rPr>
        <w:t>Total cloud cover</w:t>
      </w:r>
    </w:p>
    <w:p w14:paraId="08FD8475" w14:textId="77777777" w:rsidR="00081C4B" w:rsidRPr="001A42EE" w:rsidRDefault="00081C4B" w:rsidP="00081C4B">
      <w:pPr>
        <w:pStyle w:val="a9"/>
        <w:bidi w:val="0"/>
        <w:spacing w:before="240" w:after="0" w:line="360" w:lineRule="auto"/>
        <w:rPr>
          <w:rFonts w:ascii="Times New Roman" w:hAnsi="Times New Roman" w:cs="Times New Roman"/>
          <w:sz w:val="24"/>
          <w:szCs w:val="24"/>
        </w:rPr>
      </w:pPr>
      <w:r w:rsidRPr="001A42EE">
        <w:rPr>
          <w:rFonts w:ascii="Times New Roman" w:eastAsia="Times New Roman" w:hAnsi="Times New Roman" w:cs="Times New Roman"/>
          <w:sz w:val="24"/>
          <w:szCs w:val="24"/>
        </w:rPr>
        <w:t>Is a single level field calculated from the cloud occurring at different model levels through the atmosphere.</w:t>
      </w:r>
    </w:p>
    <w:p w14:paraId="00CF2C9D" w14:textId="77777777" w:rsidR="00081C4B" w:rsidRDefault="00081C4B" w:rsidP="00081C4B">
      <w:pPr>
        <w:pStyle w:val="a9"/>
        <w:numPr>
          <w:ilvl w:val="0"/>
          <w:numId w:val="11"/>
        </w:numPr>
        <w:bidi w:val="0"/>
        <w:spacing w:before="240" w:after="0" w:line="360" w:lineRule="auto"/>
        <w:rPr>
          <w:rFonts w:ascii="Times New Roman" w:hAnsi="Times New Roman" w:cs="Times New Roman"/>
          <w:sz w:val="24"/>
          <w:szCs w:val="24"/>
        </w:rPr>
      </w:pPr>
      <m:oMath>
        <m:r>
          <m:rPr>
            <m:sty m:val="bi"/>
          </m:rPr>
          <w:rPr>
            <w:rFonts w:ascii="Cambria Math" w:hAnsi="Cambria Math" w:cs="Times New Roman"/>
            <w:sz w:val="24"/>
            <w:szCs w:val="24"/>
          </w:rPr>
          <m:t>α</m:t>
        </m:r>
      </m:oMath>
      <w:r w:rsidRPr="00A842C9">
        <w:rPr>
          <w:rFonts w:ascii="Times New Roman" w:eastAsia="Times New Roman" w:hAnsi="Times New Roman" w:cs="Times New Roman"/>
          <w:b/>
          <w:bCs/>
          <w:sz w:val="24"/>
          <w:szCs w:val="24"/>
        </w:rPr>
        <w:t xml:space="preserve"> :</w:t>
      </w:r>
      <w:r w:rsidRPr="00A842C9">
        <w:rPr>
          <w:rFonts w:ascii="Times New Roman" w:hAnsi="Times New Roman" w:cs="Times New Roman"/>
          <w:color w:val="000000"/>
          <w:sz w:val="24"/>
          <w:szCs w:val="24"/>
          <w:shd w:val="clear" w:color="auto" w:fill="FFFFFF"/>
        </w:rPr>
        <w:t xml:space="preserve"> </w:t>
      </w:r>
      <w:r w:rsidRPr="00B056DF">
        <w:rPr>
          <w:rFonts w:ascii="Times New Roman" w:eastAsia="Times New Roman" w:hAnsi="Times New Roman" w:cs="Times New Roman"/>
          <w:sz w:val="24"/>
          <w:szCs w:val="24"/>
        </w:rPr>
        <w:t>Forecast albedo</w:t>
      </w:r>
    </w:p>
    <w:p w14:paraId="26EF27AD" w14:textId="77777777" w:rsidR="00081C4B" w:rsidRDefault="00081C4B" w:rsidP="00081C4B">
      <w:pPr>
        <w:pStyle w:val="a9"/>
        <w:bidi w:val="0"/>
        <w:spacing w:before="240" w:after="0" w:line="360" w:lineRule="auto"/>
        <w:rPr>
          <w:rFonts w:ascii="Times New Roman" w:hAnsi="Times New Roman" w:cs="Times New Roman"/>
          <w:sz w:val="24"/>
          <w:szCs w:val="24"/>
        </w:rPr>
      </w:pPr>
      <w:r>
        <w:rPr>
          <w:rFonts w:ascii="Times New Roman" w:hAnsi="Times New Roman" w:cs="Times New Roman"/>
          <w:sz w:val="24"/>
          <w:szCs w:val="24"/>
        </w:rPr>
        <w:t>R</w:t>
      </w:r>
      <w:r w:rsidRPr="00B056DF">
        <w:rPr>
          <w:rFonts w:ascii="Times New Roman" w:hAnsi="Times New Roman" w:cs="Times New Roman"/>
          <w:sz w:val="24"/>
          <w:szCs w:val="24"/>
        </w:rPr>
        <w:t>efers to the predicted fraction of solar radiation reflected by the surface under forecasted atmospheric and surface conditions</w:t>
      </w:r>
      <w:r>
        <w:rPr>
          <w:rFonts w:ascii="Times New Roman" w:hAnsi="Times New Roman" w:cs="Times New Roman"/>
          <w:sz w:val="24"/>
          <w:szCs w:val="24"/>
        </w:rPr>
        <w:t>.</w:t>
      </w:r>
    </w:p>
    <w:p w14:paraId="513DA3DF" w14:textId="77777777" w:rsidR="00081C4B" w:rsidRPr="00B056DF"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B056DF">
        <w:rPr>
          <w:rFonts w:ascii="Times New Roman" w:eastAsia="Times New Roman" w:hAnsi="Times New Roman" w:cs="Times New Roman"/>
          <w:b/>
          <w:bCs/>
          <w:sz w:val="24"/>
          <w:szCs w:val="24"/>
        </w:rPr>
        <w:t>Temperature:</w:t>
      </w:r>
    </w:p>
    <w:p w14:paraId="44C47A0D" w14:textId="77777777" w:rsidR="00081C4B" w:rsidRPr="001E30E2" w:rsidRDefault="00081C4B" w:rsidP="00081C4B">
      <w:pPr>
        <w:pStyle w:val="a9"/>
        <w:numPr>
          <w:ilvl w:val="0"/>
          <w:numId w:val="8"/>
        </w:numPr>
        <w:bidi w:val="0"/>
        <w:spacing w:before="240" w:after="0" w:line="360" w:lineRule="auto"/>
        <w:ind w:left="1134"/>
        <w:rPr>
          <w:rFonts w:ascii="Times New Roman" w:hAnsi="Times New Roman" w:cs="Times New Roman"/>
          <w:sz w:val="24"/>
          <w:szCs w:val="24"/>
        </w:rPr>
      </w:pPr>
      <w:r w:rsidRPr="00B056DF">
        <w:rPr>
          <w:rFonts w:ascii="Times New Roman" w:eastAsia="Times New Roman" w:hAnsi="Times New Roman" w:cs="Times New Roman"/>
          <w:b/>
          <w:bCs/>
          <w:sz w:val="24"/>
          <w:szCs w:val="24"/>
        </w:rPr>
        <w:t xml:space="preserve">2m Dew Point Temperature </w:t>
      </w:r>
      <w:r w:rsidRPr="00B056DF">
        <w:rPr>
          <w:rFonts w:ascii="Times New Roman" w:eastAsia="Times New Roman" w:hAnsi="Times New Roman" w:cs="Times New Roman"/>
          <w:sz w:val="24"/>
          <w:szCs w:val="24"/>
        </w:rPr>
        <w:t>represents the temperature at 2 meters above the surface at which air becomes saturated with moisture, leading to condensation.</w:t>
      </w:r>
    </w:p>
    <w:p w14:paraId="408B2EF9" w14:textId="77777777" w:rsidR="00081C4B" w:rsidRPr="001E30E2" w:rsidRDefault="00081C4B" w:rsidP="00081C4B">
      <w:pPr>
        <w:pStyle w:val="a9"/>
        <w:numPr>
          <w:ilvl w:val="0"/>
          <w:numId w:val="8"/>
        </w:numPr>
        <w:bidi w:val="0"/>
        <w:spacing w:before="240" w:after="0" w:line="360" w:lineRule="auto"/>
        <w:ind w:left="1134"/>
        <w:rPr>
          <w:rFonts w:ascii="Times New Roman" w:hAnsi="Times New Roman" w:cs="Times New Roman"/>
          <w:sz w:val="24"/>
          <w:szCs w:val="24"/>
        </w:rPr>
      </w:pPr>
      <m:oMath>
        <m:r>
          <m:rPr>
            <m:sty m:val="b"/>
          </m:rPr>
          <w:rPr>
            <w:rFonts w:ascii="Cambria Math" w:hAnsi="Cambria Math" w:cs="Times New Roman"/>
            <w:sz w:val="24"/>
            <w:szCs w:val="24"/>
          </w:rPr>
          <m:t>∆T</m:t>
        </m:r>
      </m:oMath>
      <w:r w:rsidRPr="001E30E2">
        <w:rPr>
          <w:rFonts w:ascii="Times New Roman" w:eastAsia="Times New Roman" w:hAnsi="Times New Roman" w:cs="Times New Roman"/>
          <w:b/>
          <w:bCs/>
          <w:sz w:val="24"/>
          <w:szCs w:val="24"/>
        </w:rPr>
        <w:t xml:space="preserve"> :</w:t>
      </w:r>
      <w:r w:rsidRPr="001E30E2">
        <w:rPr>
          <w:rFonts w:ascii="Times New Roman" w:eastAsia="Times New Roman" w:hAnsi="Times New Roman" w:cs="Times New Roman"/>
          <w:sz w:val="24"/>
          <w:szCs w:val="24"/>
        </w:rPr>
        <w:t xml:space="preserve">2m Temperature </w:t>
      </w:r>
      <w:r>
        <w:rPr>
          <w:rFonts w:ascii="Times New Roman" w:eastAsia="Times New Roman" w:hAnsi="Times New Roman" w:cs="Times New Roman"/>
          <w:sz w:val="24"/>
          <w:szCs w:val="24"/>
        </w:rPr>
        <w:t>–</w:t>
      </w:r>
      <w:r w:rsidRPr="001E30E2">
        <w:rPr>
          <w:rFonts w:ascii="Times New Roman" w:eastAsia="Times New Roman" w:hAnsi="Times New Roman" w:cs="Times New Roman"/>
          <w:sz w:val="24"/>
          <w:szCs w:val="24"/>
        </w:rPr>
        <w:t xml:space="preserve"> 2m Dew Point Temperature</w:t>
      </w:r>
      <w:r w:rsidRPr="001E30E2">
        <w:rPr>
          <w:rFonts w:ascii="Times New Roman" w:hAnsi="Times New Roman" w:cs="Times New Roman"/>
          <w:sz w:val="24"/>
          <w:szCs w:val="24"/>
        </w:rPr>
        <w:t xml:space="preserve"> </w:t>
      </w:r>
      <w:r w:rsidRPr="001E30E2">
        <w:rPr>
          <w:rFonts w:ascii="Times New Roman" w:eastAsia="Times New Roman" w:hAnsi="Times New Roman" w:cs="Times New Roman"/>
          <w:sz w:val="24"/>
          <w:szCs w:val="24"/>
        </w:rPr>
        <w:t>represents the air temperature at 2 meters above the Earth's surface.</w:t>
      </w:r>
    </w:p>
    <w:p w14:paraId="3695CFAA" w14:textId="77777777" w:rsidR="00081C4B" w:rsidRDefault="00081C4B" w:rsidP="00081C4B">
      <w:pPr>
        <w:pStyle w:val="a9"/>
        <w:numPr>
          <w:ilvl w:val="0"/>
          <w:numId w:val="11"/>
        </w:numPr>
        <w:bidi w:val="0"/>
        <w:spacing w:before="240" w:after="0" w:line="360" w:lineRule="auto"/>
        <w:rPr>
          <w:rFonts w:ascii="Times New Roman" w:eastAsia="Times New Roman" w:hAnsi="Times New Roman" w:cs="Times New Roman"/>
          <w:sz w:val="24"/>
          <w:szCs w:val="24"/>
        </w:rPr>
      </w:pPr>
      <w:r w:rsidRPr="00B056DF">
        <w:rPr>
          <w:rFonts w:ascii="Times New Roman" w:eastAsia="Times New Roman" w:hAnsi="Times New Roman" w:cs="Times New Roman"/>
          <w:b/>
          <w:bCs/>
          <w:sz w:val="24"/>
          <w:szCs w:val="24"/>
        </w:rPr>
        <w:lastRenderedPageBreak/>
        <w:t>Surface pressure:</w:t>
      </w:r>
      <w:r w:rsidRPr="00B056DF">
        <w:rPr>
          <w:rFonts w:ascii="Times New Roman" w:hAnsi="Times New Roman" w:cs="Times New Roman"/>
          <w:sz w:val="24"/>
          <w:szCs w:val="24"/>
        </w:rPr>
        <w:t xml:space="preserve"> </w:t>
      </w:r>
      <w:r w:rsidRPr="00B056DF">
        <w:rPr>
          <w:rFonts w:ascii="Times New Roman" w:eastAsia="Times New Roman" w:hAnsi="Times New Roman" w:cs="Times New Roman"/>
          <w:sz w:val="24"/>
          <w:szCs w:val="24"/>
        </w:rPr>
        <w:t>represents the atmospheric pressure at the Earth's surface</w:t>
      </w:r>
      <w:r>
        <w:rPr>
          <w:rFonts w:ascii="Times New Roman" w:eastAsia="Times New Roman" w:hAnsi="Times New Roman" w:cs="Times New Roman"/>
          <w:sz w:val="24"/>
          <w:szCs w:val="24"/>
        </w:rPr>
        <w:t>.</w:t>
      </w:r>
    </w:p>
    <w:p w14:paraId="273FFC75"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6FFE1D27" w14:textId="7942595A" w:rsidR="00081C4B" w:rsidRPr="00081C4B" w:rsidRDefault="00081C4B" w:rsidP="00081C4B">
      <w:pPr>
        <w:pStyle w:val="a9"/>
        <w:numPr>
          <w:ilvl w:val="1"/>
          <w:numId w:val="1"/>
        </w:numPr>
        <w:bidi w:val="0"/>
        <w:spacing w:before="240" w:after="0" w:line="360" w:lineRule="auto"/>
        <w:rPr>
          <w:rFonts w:ascii="Times New Roman" w:hAnsi="Times New Roman" w:cs="Times New Roman"/>
          <w:b/>
          <w:bCs/>
          <w:sz w:val="24"/>
          <w:szCs w:val="24"/>
        </w:rPr>
      </w:pPr>
      <w:r w:rsidRPr="00081C4B">
        <w:rPr>
          <w:rFonts w:ascii="Times New Roman" w:hAnsi="Times New Roman" w:cs="Times New Roman"/>
          <w:b/>
          <w:bCs/>
          <w:sz w:val="24"/>
          <w:szCs w:val="24"/>
        </w:rPr>
        <w:t>Parameters from</w:t>
      </w:r>
      <w:r w:rsidRPr="00081C4B">
        <w:rPr>
          <w:rFonts w:ascii="Times New Roman" w:hAnsi="Times New Roman" w:cs="Times New Roman"/>
          <w:sz w:val="24"/>
          <w:szCs w:val="24"/>
        </w:rPr>
        <w:t xml:space="preserve"> </w:t>
      </w:r>
      <w:r w:rsidRPr="00081C4B">
        <w:rPr>
          <w:rFonts w:ascii="Times New Roman" w:hAnsi="Times New Roman" w:cs="Times New Roman"/>
          <w:b/>
          <w:bCs/>
          <w:sz w:val="24"/>
          <w:szCs w:val="24"/>
        </w:rPr>
        <w:t xml:space="preserve">COOLPROP </w:t>
      </w:r>
    </w:p>
    <w:p w14:paraId="02B15EFA" w14:textId="77777777" w:rsidR="00081C4B" w:rsidRPr="001E30E2"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1E30E2">
        <w:rPr>
          <w:rFonts w:ascii="Times New Roman" w:hAnsi="Times New Roman" w:cs="Times New Roman"/>
          <w:b/>
          <w:bCs/>
          <w:sz w:val="24"/>
          <w:szCs w:val="24"/>
        </w:rPr>
        <w:t>C: Heat Capacity</w:t>
      </w:r>
    </w:p>
    <w:p w14:paraId="69954F65" w14:textId="77777777" w:rsidR="00081C4B" w:rsidRDefault="00081C4B" w:rsidP="00081C4B">
      <w:pPr>
        <w:pStyle w:val="a9"/>
        <w:bidi w:val="0"/>
        <w:spacing w:before="240" w:after="0" w:line="360" w:lineRule="auto"/>
        <w:rPr>
          <w:rFonts w:ascii="Times New Roman" w:hAnsi="Times New Roman" w:cs="Times New Roman"/>
          <w:sz w:val="24"/>
          <w:szCs w:val="24"/>
        </w:rPr>
      </w:pPr>
      <w:r>
        <w:rPr>
          <w:rFonts w:ascii="Times New Roman" w:hAnsi="Times New Roman" w:cs="Times New Roman"/>
          <w:sz w:val="24"/>
          <w:szCs w:val="24"/>
        </w:rPr>
        <w:t>R</w:t>
      </w:r>
      <w:r w:rsidRPr="001E30E2">
        <w:rPr>
          <w:rFonts w:ascii="Times New Roman" w:hAnsi="Times New Roman" w:cs="Times New Roman"/>
          <w:sz w:val="24"/>
          <w:szCs w:val="24"/>
        </w:rPr>
        <w:t>epresents the amount of energy required to raise the temperature of a unit mass of a unit mass of humid air.</w:t>
      </w:r>
    </w:p>
    <w:p w14:paraId="2013C6D6" w14:textId="77777777" w:rsidR="00081C4B" w:rsidRPr="001E30E2" w:rsidRDefault="00081C4B" w:rsidP="00081C4B">
      <w:pPr>
        <w:pStyle w:val="a9"/>
        <w:numPr>
          <w:ilvl w:val="0"/>
          <w:numId w:val="11"/>
        </w:numPr>
        <w:bidi w:val="0"/>
        <w:spacing w:before="240" w:after="0" w:line="360" w:lineRule="auto"/>
        <w:rPr>
          <w:rFonts w:ascii="Times New Roman" w:hAnsi="Times New Roman" w:cs="Times New Roman"/>
          <w:sz w:val="24"/>
          <w:szCs w:val="24"/>
        </w:rPr>
      </w:pPr>
      <w:r w:rsidRPr="001E30E2">
        <w:rPr>
          <w:rFonts w:ascii="Times New Roman" w:hAnsi="Times New Roman" w:cs="Times New Roman"/>
          <w:b/>
          <w:bCs/>
          <w:sz w:val="24"/>
          <w:szCs w:val="24"/>
        </w:rPr>
        <w:t>Humidity:</w:t>
      </w:r>
      <w:r w:rsidRPr="001E30E2">
        <w:rPr>
          <w:rFonts w:ascii="Times New Roman" w:hAnsi="Times New Roman" w:cs="Times New Roman"/>
          <w:b/>
          <w:bCs/>
          <w:iCs/>
          <w:sz w:val="24"/>
          <w:szCs w:val="24"/>
        </w:rPr>
        <w:t xml:space="preserve"> HAPropsSI</w:t>
      </w:r>
    </w:p>
    <w:p w14:paraId="31BFD4DD" w14:textId="77777777" w:rsidR="00081C4B" w:rsidRDefault="00081C4B" w:rsidP="00081C4B">
      <w:pPr>
        <w:pStyle w:val="a9"/>
        <w:bidi w:val="0"/>
        <w:spacing w:before="240" w:after="0" w:line="360" w:lineRule="auto"/>
        <w:rPr>
          <w:rFonts w:ascii="Times New Roman" w:hAnsi="Times New Roman" w:cs="Times New Roman"/>
          <w:sz w:val="24"/>
          <w:szCs w:val="24"/>
        </w:rPr>
      </w:pPr>
      <w:r w:rsidRPr="001E30E2">
        <w:rPr>
          <w:rFonts w:ascii="Times New Roman" w:hAnsi="Times New Roman" w:cs="Times New Roman"/>
          <w:b/>
          <w:bCs/>
          <w:iCs/>
          <w:sz w:val="24"/>
          <w:szCs w:val="24"/>
        </w:rPr>
        <w:t xml:space="preserve"> </w:t>
      </w:r>
      <w:r w:rsidRPr="001E30E2">
        <w:rPr>
          <w:rFonts w:ascii="Times New Roman" w:hAnsi="Times New Roman" w:cs="Times New Roman"/>
          <w:iCs/>
          <w:sz w:val="24"/>
          <w:szCs w:val="24"/>
        </w:rPr>
        <w:t>Represents the moisture content in the air</w:t>
      </w:r>
      <w:r>
        <w:rPr>
          <w:rFonts w:ascii="Times New Roman" w:hAnsi="Times New Roman" w:cs="Times New Roman"/>
          <w:iCs/>
          <w:sz w:val="24"/>
          <w:szCs w:val="24"/>
        </w:rPr>
        <w:t>.</w:t>
      </w:r>
      <w:r w:rsidRPr="001E30E2">
        <w:rPr>
          <w:rFonts w:ascii="Times New Roman" w:hAnsi="Times New Roman" w:cs="Times New Roman"/>
          <w:sz w:val="24"/>
          <w:szCs w:val="24"/>
        </w:rPr>
        <w:t xml:space="preserve"> </w:t>
      </w:r>
    </w:p>
    <w:p w14:paraId="04B1746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04A76406" w14:textId="77777777" w:rsidR="00081C4B" w:rsidRDefault="00081C4B" w:rsidP="00081C4B">
      <w:pPr>
        <w:pStyle w:val="a9"/>
        <w:bidi w:val="0"/>
        <w:spacing w:before="240" w:after="0" w:line="360" w:lineRule="auto"/>
        <w:rPr>
          <w:rFonts w:ascii="Times New Roman" w:hAnsi="Times New Roman" w:cs="Times New Roman"/>
          <w:sz w:val="24"/>
          <w:szCs w:val="24"/>
        </w:rPr>
      </w:pPr>
    </w:p>
    <w:p w14:paraId="4AC66672" w14:textId="77777777" w:rsidR="00081C4B" w:rsidRDefault="00081C4B" w:rsidP="00081C4B">
      <w:pPr>
        <w:pStyle w:val="a9"/>
        <w:bidi w:val="0"/>
        <w:spacing w:before="240" w:after="0" w:line="360" w:lineRule="auto"/>
        <w:rPr>
          <w:rFonts w:ascii="Times New Roman" w:hAnsi="Times New Roman" w:cs="Times New Roman"/>
          <w:sz w:val="24"/>
          <w:szCs w:val="24"/>
        </w:rPr>
      </w:pPr>
    </w:p>
    <w:p w14:paraId="30DD68C4" w14:textId="77777777" w:rsidR="00081C4B" w:rsidRDefault="00081C4B" w:rsidP="00081C4B">
      <w:pPr>
        <w:pStyle w:val="a9"/>
        <w:bidi w:val="0"/>
        <w:spacing w:before="240" w:after="0" w:line="360" w:lineRule="auto"/>
        <w:rPr>
          <w:rFonts w:ascii="Times New Roman" w:hAnsi="Times New Roman" w:cs="Times New Roman"/>
          <w:sz w:val="24"/>
          <w:szCs w:val="24"/>
        </w:rPr>
      </w:pPr>
    </w:p>
    <w:p w14:paraId="2A098E34" w14:textId="77777777" w:rsidR="00081C4B" w:rsidRDefault="00081C4B" w:rsidP="00081C4B">
      <w:pPr>
        <w:pStyle w:val="a9"/>
        <w:bidi w:val="0"/>
        <w:spacing w:before="240" w:after="0" w:line="360" w:lineRule="auto"/>
        <w:rPr>
          <w:rFonts w:ascii="Times New Roman" w:hAnsi="Times New Roman" w:cs="Times New Roman"/>
          <w:sz w:val="24"/>
          <w:szCs w:val="24"/>
        </w:rPr>
      </w:pPr>
    </w:p>
    <w:p w14:paraId="012382F5" w14:textId="77777777" w:rsidR="00081C4B" w:rsidRDefault="00081C4B" w:rsidP="00081C4B">
      <w:pPr>
        <w:pStyle w:val="a9"/>
        <w:bidi w:val="0"/>
        <w:spacing w:before="240" w:after="0" w:line="360" w:lineRule="auto"/>
        <w:rPr>
          <w:rFonts w:ascii="Times New Roman" w:hAnsi="Times New Roman" w:cs="Times New Roman"/>
          <w:sz w:val="24"/>
          <w:szCs w:val="24"/>
        </w:rPr>
      </w:pPr>
    </w:p>
    <w:p w14:paraId="6BE91182" w14:textId="77777777" w:rsidR="00081C4B" w:rsidRDefault="00081C4B" w:rsidP="00081C4B">
      <w:pPr>
        <w:pStyle w:val="a9"/>
        <w:bidi w:val="0"/>
        <w:spacing w:before="240" w:after="0" w:line="360" w:lineRule="auto"/>
        <w:rPr>
          <w:rFonts w:ascii="Times New Roman" w:hAnsi="Times New Roman" w:cs="Times New Roman"/>
          <w:sz w:val="24"/>
          <w:szCs w:val="24"/>
        </w:rPr>
      </w:pPr>
    </w:p>
    <w:p w14:paraId="42473AA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20653DD8" w14:textId="77777777" w:rsidR="00081C4B" w:rsidRDefault="00081C4B" w:rsidP="00081C4B">
      <w:pPr>
        <w:pStyle w:val="a9"/>
        <w:bidi w:val="0"/>
        <w:spacing w:before="240" w:after="0" w:line="360" w:lineRule="auto"/>
        <w:rPr>
          <w:rFonts w:ascii="Times New Roman" w:hAnsi="Times New Roman" w:cs="Times New Roman"/>
          <w:sz w:val="24"/>
          <w:szCs w:val="24"/>
        </w:rPr>
      </w:pPr>
    </w:p>
    <w:p w14:paraId="5CD5797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6C39986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33BCBBD9" w14:textId="77777777" w:rsidR="00081C4B" w:rsidRDefault="00081C4B" w:rsidP="00081C4B">
      <w:pPr>
        <w:pStyle w:val="a9"/>
        <w:bidi w:val="0"/>
        <w:spacing w:before="240" w:after="0" w:line="360" w:lineRule="auto"/>
        <w:rPr>
          <w:rFonts w:ascii="Times New Roman" w:hAnsi="Times New Roman" w:cs="Times New Roman"/>
          <w:sz w:val="24"/>
          <w:szCs w:val="24"/>
        </w:rPr>
      </w:pPr>
    </w:p>
    <w:p w14:paraId="2DFF31BF" w14:textId="77777777" w:rsidR="00081C4B" w:rsidRDefault="00081C4B" w:rsidP="00081C4B">
      <w:pPr>
        <w:pStyle w:val="a9"/>
        <w:bidi w:val="0"/>
        <w:spacing w:before="240" w:after="0" w:line="360" w:lineRule="auto"/>
        <w:rPr>
          <w:rFonts w:ascii="Times New Roman" w:hAnsi="Times New Roman" w:cs="Times New Roman"/>
          <w:sz w:val="24"/>
          <w:szCs w:val="24"/>
        </w:rPr>
      </w:pPr>
    </w:p>
    <w:p w14:paraId="34FD2CD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247F50D1" w14:textId="77777777" w:rsidR="00081C4B" w:rsidRDefault="00081C4B" w:rsidP="00081C4B">
      <w:pPr>
        <w:pStyle w:val="a9"/>
        <w:bidi w:val="0"/>
        <w:spacing w:before="240" w:after="0" w:line="360" w:lineRule="auto"/>
        <w:rPr>
          <w:rFonts w:ascii="Times New Roman" w:hAnsi="Times New Roman" w:cs="Times New Roman"/>
          <w:sz w:val="24"/>
          <w:szCs w:val="24"/>
        </w:rPr>
      </w:pPr>
    </w:p>
    <w:p w14:paraId="5DF127A2" w14:textId="77777777" w:rsidR="00081C4B" w:rsidRDefault="00081C4B" w:rsidP="00081C4B">
      <w:pPr>
        <w:pStyle w:val="a9"/>
        <w:bidi w:val="0"/>
        <w:spacing w:before="240" w:after="0" w:line="360" w:lineRule="auto"/>
        <w:rPr>
          <w:rFonts w:ascii="Times New Roman" w:hAnsi="Times New Roman" w:cs="Times New Roman"/>
          <w:sz w:val="24"/>
          <w:szCs w:val="24"/>
        </w:rPr>
      </w:pPr>
    </w:p>
    <w:p w14:paraId="6204BA43" w14:textId="77777777" w:rsidR="00081C4B" w:rsidRDefault="00081C4B" w:rsidP="00081C4B">
      <w:pPr>
        <w:pStyle w:val="a9"/>
        <w:bidi w:val="0"/>
        <w:spacing w:before="240" w:after="0" w:line="360" w:lineRule="auto"/>
        <w:rPr>
          <w:rFonts w:ascii="Times New Roman" w:hAnsi="Times New Roman" w:cs="Times New Roman"/>
          <w:sz w:val="24"/>
          <w:szCs w:val="24"/>
        </w:rPr>
      </w:pPr>
    </w:p>
    <w:p w14:paraId="12138B13" w14:textId="77777777" w:rsidR="00081C4B" w:rsidRDefault="00081C4B" w:rsidP="00081C4B">
      <w:pPr>
        <w:pStyle w:val="a9"/>
        <w:bidi w:val="0"/>
        <w:spacing w:before="240" w:after="0" w:line="360" w:lineRule="auto"/>
        <w:rPr>
          <w:rFonts w:ascii="Times New Roman" w:hAnsi="Times New Roman" w:cs="Times New Roman"/>
          <w:sz w:val="24"/>
          <w:szCs w:val="24"/>
        </w:rPr>
      </w:pPr>
    </w:p>
    <w:p w14:paraId="13F6091A" w14:textId="77777777" w:rsidR="00081C4B" w:rsidRDefault="00081C4B" w:rsidP="00081C4B">
      <w:pPr>
        <w:pStyle w:val="a9"/>
        <w:bidi w:val="0"/>
        <w:spacing w:before="240" w:after="0" w:line="360" w:lineRule="auto"/>
        <w:rPr>
          <w:rFonts w:ascii="Times New Roman" w:hAnsi="Times New Roman" w:cs="Times New Roman"/>
          <w:sz w:val="24"/>
          <w:szCs w:val="24"/>
        </w:rPr>
      </w:pPr>
    </w:p>
    <w:p w14:paraId="6EBBF6DA" w14:textId="77777777" w:rsidR="00081C4B" w:rsidRDefault="00081C4B" w:rsidP="00081C4B">
      <w:pPr>
        <w:pStyle w:val="a9"/>
        <w:bidi w:val="0"/>
        <w:spacing w:before="240" w:after="0" w:line="360" w:lineRule="auto"/>
        <w:rPr>
          <w:rFonts w:ascii="Times New Roman" w:hAnsi="Times New Roman" w:cs="Times New Roman"/>
          <w:sz w:val="24"/>
          <w:szCs w:val="24"/>
        </w:rPr>
      </w:pPr>
    </w:p>
    <w:p w14:paraId="008CB3B9" w14:textId="77777777" w:rsidR="00081C4B" w:rsidRDefault="00081C4B" w:rsidP="00081C4B">
      <w:pPr>
        <w:pStyle w:val="a9"/>
        <w:bidi w:val="0"/>
        <w:spacing w:before="240" w:after="0" w:line="360" w:lineRule="auto"/>
        <w:rPr>
          <w:rFonts w:ascii="Times New Roman" w:hAnsi="Times New Roman" w:cs="Times New Roman"/>
          <w:sz w:val="24"/>
          <w:szCs w:val="24"/>
        </w:rPr>
      </w:pPr>
    </w:p>
    <w:p w14:paraId="52D74542" w14:textId="77777777" w:rsidR="00081C4B" w:rsidRDefault="00081C4B" w:rsidP="00081C4B">
      <w:pPr>
        <w:pStyle w:val="a9"/>
        <w:bidi w:val="0"/>
        <w:spacing w:before="240" w:after="0" w:line="360" w:lineRule="auto"/>
        <w:rPr>
          <w:rFonts w:ascii="Times New Roman" w:hAnsi="Times New Roman" w:cs="Times New Roman"/>
          <w:sz w:val="24"/>
          <w:szCs w:val="24"/>
        </w:rPr>
      </w:pPr>
    </w:p>
    <w:p w14:paraId="46E76453" w14:textId="77777777" w:rsidR="00081C4B" w:rsidRDefault="00081C4B" w:rsidP="00081C4B">
      <w:pPr>
        <w:pStyle w:val="a9"/>
        <w:bidi w:val="0"/>
        <w:spacing w:before="240" w:after="0" w:line="360" w:lineRule="auto"/>
        <w:rPr>
          <w:rFonts w:ascii="Times New Roman" w:hAnsi="Times New Roman" w:cs="Times New Roman"/>
          <w:sz w:val="24"/>
          <w:szCs w:val="24"/>
        </w:rPr>
      </w:pPr>
    </w:p>
    <w:p w14:paraId="4E1F08F3" w14:textId="77777777" w:rsidR="00081C4B" w:rsidRDefault="00081C4B" w:rsidP="00081C4B">
      <w:pPr>
        <w:pStyle w:val="a9"/>
        <w:bidi w:val="0"/>
        <w:spacing w:before="240" w:after="0" w:line="360" w:lineRule="auto"/>
        <w:rPr>
          <w:rFonts w:ascii="Times New Roman" w:hAnsi="Times New Roman" w:cs="Times New Roman"/>
          <w:sz w:val="24"/>
          <w:szCs w:val="24"/>
        </w:rPr>
      </w:pPr>
    </w:p>
    <w:p w14:paraId="02D01286" w14:textId="77777777" w:rsidR="00081C4B" w:rsidRDefault="00081C4B" w:rsidP="00081C4B">
      <w:pPr>
        <w:pStyle w:val="a9"/>
        <w:bidi w:val="0"/>
        <w:spacing w:before="240" w:after="0" w:line="360" w:lineRule="auto"/>
        <w:rPr>
          <w:rFonts w:ascii="Times New Roman" w:hAnsi="Times New Roman" w:cs="Times New Roman"/>
          <w:sz w:val="24"/>
          <w:szCs w:val="24"/>
        </w:rPr>
      </w:pPr>
    </w:p>
    <w:p w14:paraId="13EC1ED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22FBEB68" w14:textId="77777777" w:rsidR="00081C4B" w:rsidRDefault="00081C4B" w:rsidP="00081C4B">
      <w:pPr>
        <w:pStyle w:val="a9"/>
        <w:bidi w:val="0"/>
        <w:spacing w:before="240" w:after="0" w:line="360" w:lineRule="auto"/>
        <w:rPr>
          <w:rFonts w:ascii="Times New Roman" w:hAnsi="Times New Roman" w:cs="Times New Roman"/>
          <w:sz w:val="24"/>
          <w:szCs w:val="24"/>
        </w:rPr>
      </w:pPr>
    </w:p>
    <w:p w14:paraId="7354FCED" w14:textId="77777777" w:rsidR="00081C4B" w:rsidRDefault="00081C4B" w:rsidP="00081C4B">
      <w:pPr>
        <w:pStyle w:val="a9"/>
        <w:bidi w:val="0"/>
        <w:spacing w:before="240" w:after="0" w:line="360" w:lineRule="auto"/>
        <w:rPr>
          <w:rFonts w:ascii="Times New Roman" w:hAnsi="Times New Roman" w:cs="Times New Roman"/>
          <w:sz w:val="24"/>
          <w:szCs w:val="24"/>
        </w:rPr>
      </w:pPr>
    </w:p>
    <w:p w14:paraId="1DC5E6D4" w14:textId="1BF33148" w:rsidR="00081C4B" w:rsidRPr="00081C4B" w:rsidRDefault="00081C4B" w:rsidP="00081C4B">
      <w:pPr>
        <w:pStyle w:val="a9"/>
        <w:numPr>
          <w:ilvl w:val="0"/>
          <w:numId w:val="1"/>
        </w:numPr>
        <w:bidi w:val="0"/>
        <w:spacing w:before="240" w:after="0" w:line="360" w:lineRule="auto"/>
        <w:rPr>
          <w:rFonts w:ascii="Times New Roman" w:hAnsi="Times New Roman" w:cs="Times New Roman"/>
          <w:b/>
          <w:bCs/>
          <w:sz w:val="26"/>
          <w:szCs w:val="26"/>
        </w:rPr>
      </w:pPr>
      <w:r w:rsidRPr="00081C4B">
        <w:rPr>
          <w:rFonts w:ascii="Times New Roman" w:hAnsi="Times New Roman" w:cs="Times New Roman"/>
          <w:b/>
          <w:bCs/>
          <w:sz w:val="26"/>
          <w:szCs w:val="26"/>
        </w:rPr>
        <w:lastRenderedPageBreak/>
        <w:t xml:space="preserve">Energy Absorption: Methods and Data Processing </w:t>
      </w:r>
    </w:p>
    <w:p w14:paraId="4C350584" w14:textId="77777777" w:rsidR="00081C4B" w:rsidRDefault="00081C4B" w:rsidP="00081C4B">
      <w:pPr>
        <w:pStyle w:val="a9"/>
        <w:bidi w:val="0"/>
        <w:spacing w:before="240" w:after="0" w:line="360" w:lineRule="auto"/>
        <w:ind w:left="360"/>
        <w:rPr>
          <w:rFonts w:ascii="Times New Roman" w:hAnsi="Times New Roman" w:cs="Times New Roman"/>
          <w:sz w:val="24"/>
          <w:szCs w:val="24"/>
        </w:rPr>
      </w:pPr>
      <w:r w:rsidRPr="001E30E2">
        <w:rPr>
          <w:rFonts w:ascii="Times New Roman" w:hAnsi="Times New Roman" w:cs="Times New Roman"/>
          <w:sz w:val="24"/>
          <w:szCs w:val="24"/>
        </w:rPr>
        <w:t>Our study utilized ERA5 dataset parameters and thermodynamic calculations to analyze energy absorption at specific points on Earth's surface. This section describes in detail the methodology formulas and data processing steps that were used in our research.</w:t>
      </w:r>
    </w:p>
    <w:p w14:paraId="69E52680" w14:textId="3D7427FA" w:rsidR="00081C4B" w:rsidRPr="00081C4B" w:rsidRDefault="00081C4B" w:rsidP="00081C4B">
      <w:pPr>
        <w:pStyle w:val="a9"/>
        <w:numPr>
          <w:ilvl w:val="1"/>
          <w:numId w:val="1"/>
        </w:numPr>
        <w:bidi w:val="0"/>
        <w:spacing w:before="240" w:after="0" w:line="360" w:lineRule="auto"/>
        <w:rPr>
          <w:rFonts w:ascii="Times New Roman" w:hAnsi="Times New Roman" w:cs="Times New Roman"/>
          <w:sz w:val="24"/>
          <w:szCs w:val="24"/>
        </w:rPr>
      </w:pPr>
      <w:r w:rsidRPr="00081C4B">
        <w:rPr>
          <w:rFonts w:ascii="Times New Roman" w:hAnsi="Times New Roman" w:cs="Times New Roman"/>
          <w:b/>
          <w:bCs/>
          <w:sz w:val="24"/>
          <w:szCs w:val="24"/>
        </w:rPr>
        <w:t>Methods</w:t>
      </w:r>
      <w:r w:rsidRPr="00081C4B">
        <w:rPr>
          <w:rFonts w:ascii="Times New Roman" w:hAnsi="Times New Roman" w:cs="Times New Roman"/>
          <w:sz w:val="24"/>
          <w:szCs w:val="24"/>
        </w:rPr>
        <w:t>:</w:t>
      </w:r>
    </w:p>
    <w:p w14:paraId="1702EB8C" w14:textId="77777777" w:rsidR="00081C4B" w:rsidRDefault="00081C4B" w:rsidP="00081C4B">
      <w:pPr>
        <w:pStyle w:val="a9"/>
        <w:numPr>
          <w:ilvl w:val="2"/>
          <w:numId w:val="1"/>
        </w:numPr>
        <w:bidi w:val="0"/>
        <w:spacing w:before="240" w:after="0" w:line="360" w:lineRule="auto"/>
        <w:rPr>
          <w:rFonts w:ascii="Times New Roman" w:hAnsi="Times New Roman" w:cs="Times New Roman"/>
          <w:b/>
          <w:bCs/>
          <w:sz w:val="24"/>
          <w:szCs w:val="24"/>
        </w:rPr>
      </w:pPr>
      <w:r w:rsidRPr="001E30E2">
        <w:rPr>
          <w:rFonts w:ascii="Times New Roman" w:hAnsi="Times New Roman" w:cs="Times New Roman"/>
          <w:b/>
          <w:bCs/>
          <w:sz w:val="24"/>
          <w:szCs w:val="24"/>
        </w:rPr>
        <w:t>Solar Radiation and albedo analysis Based Method:</w:t>
      </w:r>
    </w:p>
    <w:p w14:paraId="661314AD" w14:textId="77777777" w:rsidR="00081C4B" w:rsidRPr="001E30E2" w:rsidRDefault="00081C4B" w:rsidP="00081C4B">
      <w:pPr>
        <w:pStyle w:val="a9"/>
        <w:bidi w:val="0"/>
        <w:spacing w:before="240" w:after="0" w:line="360" w:lineRule="auto"/>
        <w:ind w:left="1440"/>
        <w:rPr>
          <w:rFonts w:ascii="Times New Roman" w:hAnsi="Times New Roman" w:cs="Times New Roman"/>
          <w:sz w:val="24"/>
          <w:szCs w:val="24"/>
        </w:rPr>
      </w:pPr>
      <w:r w:rsidRPr="001E30E2">
        <w:rPr>
          <w:rFonts w:ascii="Times New Roman" w:hAnsi="Times New Roman" w:cs="Times New Roman"/>
          <w:sz w:val="24"/>
          <w:szCs w:val="24"/>
        </w:rPr>
        <w:t>The solar radiation-based method considers multi-atmospheric and surface parameters for the estimation of total absorbed solar radiation. Each part of this equation represents a different factor affecting solar radiation absorption.[31][38]</w:t>
      </w:r>
    </w:p>
    <w:p w14:paraId="050D213E" w14:textId="77777777" w:rsidR="00081C4B" w:rsidRDefault="00081C4B" w:rsidP="00081C4B">
      <w:pPr>
        <w:pStyle w:val="a9"/>
        <w:bidi w:val="0"/>
        <w:spacing w:before="240" w:after="0" w:line="360" w:lineRule="auto"/>
        <w:rPr>
          <w:rFonts w:ascii="Times New Roman" w:hAnsi="Times New Roman" w:cs="Times New Roman"/>
          <w:sz w:val="24"/>
          <w:szCs w:val="24"/>
        </w:rPr>
      </w:pPr>
    </w:p>
    <w:p w14:paraId="63C10CAE" w14:textId="77777777" w:rsidR="00081C4B" w:rsidRPr="00A842C9" w:rsidRDefault="00000000" w:rsidP="00081C4B">
      <w:pPr>
        <w:bidi w:val="0"/>
        <w:spacing w:before="240" w:after="0" w:line="360" w:lineRule="auto"/>
        <w:rPr>
          <w:rFonts w:ascii="Times New Roman" w:hAnsi="Times New Roman" w:cs="Times New Roman"/>
          <w:b/>
          <w:bCs/>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S</m:t>
              </m:r>
              <m:r>
                <m:rPr>
                  <m:sty m:val="bi"/>
                </m:rPr>
                <w:rPr>
                  <w:rFonts w:ascii="Cambria Math" w:hAnsi="Cambria Math" w:cs="Times New Roman"/>
                  <w:sz w:val="24"/>
                  <w:szCs w:val="24"/>
                </w:rPr>
                <m:t>TR</m:t>
              </m:r>
            </m:e>
          </m:d>
          <m:r>
            <m:rPr>
              <m:sty m:val="bi"/>
            </m:rPr>
            <w:rPr>
              <w:rFonts w:ascii="Cambria Math" w:hAnsi="Cambria Math" w:cs="Times New Roman"/>
              <w:sz w:val="24"/>
              <w:szCs w:val="24"/>
            </w:rPr>
            <m:t>-OLR+(TCC-1)×</m:t>
          </m:r>
          <m:r>
            <m:rPr>
              <m:sty m:val="b"/>
            </m:rPr>
            <w:rPr>
              <w:rFonts w:ascii="Cambria Math" w:hAnsi="Cambria Math" w:cs="Times New Roman"/>
              <w:sz w:val="24"/>
              <w:szCs w:val="24"/>
            </w:rPr>
            <m:t>cos</m:t>
          </m:r>
          <m:r>
            <m:rPr>
              <m:sty m:val="bi"/>
            </m:rPr>
            <w:rPr>
              <w:rFonts w:ascii="Cambria Math" w:hAnsi="Cambria Math" w:cs="Times New Roman"/>
              <w:sz w:val="24"/>
              <w:szCs w:val="24"/>
            </w:rPr>
            <m:t>⁡θ×(1-α)×SSRD=</m:t>
          </m:r>
          <m:r>
            <m:rPr>
              <m:sty m:val="b"/>
            </m:rPr>
            <w:rPr>
              <w:rFonts w:ascii="Cambria Math" w:hAnsi="Cambria Math" w:cs="Times New Roman"/>
              <w:sz w:val="24"/>
              <w:szCs w:val="24"/>
            </w:rPr>
            <m:t>E</m:t>
          </m:r>
        </m:oMath>
      </m:oMathPara>
    </w:p>
    <w:p w14:paraId="00106228" w14:textId="77777777" w:rsidR="00081C4B" w:rsidRPr="001E30E2" w:rsidRDefault="00081C4B" w:rsidP="00081C4B">
      <w:pPr>
        <w:pStyle w:val="a9"/>
        <w:bidi w:val="0"/>
        <w:spacing w:before="240" w:after="0" w:line="360" w:lineRule="auto"/>
        <w:ind w:left="851"/>
        <w:rPr>
          <w:rFonts w:ascii="Times New Roman" w:hAnsi="Times New Roman" w:cs="Times New Roman"/>
          <w:b/>
          <w:bCs/>
          <w:sz w:val="24"/>
          <w:szCs w:val="24"/>
        </w:rPr>
      </w:pPr>
      <w:r w:rsidRPr="001E30E2">
        <w:rPr>
          <w:rFonts w:ascii="Times New Roman" w:hAnsi="Times New Roman" w:cs="Times New Roman"/>
          <w:b/>
          <w:bCs/>
          <w:sz w:val="24"/>
          <w:szCs w:val="24"/>
        </w:rPr>
        <w:t>Breaking down each part of the formula:</w:t>
      </w:r>
    </w:p>
    <w:p w14:paraId="0F923E13" w14:textId="77777777" w:rsidR="00081C4B" w:rsidRDefault="00000000" w:rsidP="00081C4B">
      <w:pPr>
        <w:pStyle w:val="a9"/>
        <w:numPr>
          <w:ilvl w:val="0"/>
          <w:numId w:val="12"/>
        </w:numPr>
        <w:bidi w:val="0"/>
        <w:spacing w:before="240" w:after="0" w:line="360" w:lineRule="auto"/>
        <w:ind w:left="1276" w:hanging="284"/>
        <w:rPr>
          <w:rFonts w:ascii="Times New Roman" w:hAnsi="Times New Roman" w:cs="Times New Roman"/>
          <w:b/>
          <w:bCs/>
          <w:sz w:val="24"/>
          <w:szCs w:val="24"/>
        </w:rPr>
      </w:pPr>
      <m:oMath>
        <m:d>
          <m:dPr>
            <m:begChr m:val="|"/>
            <m:endChr m:val="|"/>
            <m:ctrlPr>
              <w:rPr>
                <w:rFonts w:ascii="Cambria Math" w:hAnsi="Cambria Math" w:cs="Times New Roman"/>
                <w:i/>
                <w:sz w:val="24"/>
                <w:szCs w:val="24"/>
              </w:rPr>
            </m:ctrlPr>
          </m:dPr>
          <m:e>
            <m:r>
              <w:rPr>
                <w:rFonts w:ascii="Cambria Math" w:hAnsi="Cambria Math" w:cs="Times New Roman"/>
                <w:sz w:val="24"/>
                <w:szCs w:val="24"/>
              </w:rPr>
              <m:t>S</m:t>
            </m:r>
            <m:r>
              <m:rPr>
                <m:sty m:val="bi"/>
              </m:rPr>
              <w:rPr>
                <w:rFonts w:ascii="Cambria Math" w:hAnsi="Cambria Math" w:cs="Times New Roman"/>
                <w:sz w:val="24"/>
                <w:szCs w:val="24"/>
              </w:rPr>
              <m:t>TR</m:t>
            </m:r>
          </m:e>
        </m:d>
        <m:r>
          <m:rPr>
            <m:sty m:val="bi"/>
          </m:rPr>
          <w:rPr>
            <w:rFonts w:ascii="Cambria Math" w:hAnsi="Cambria Math" w:cs="Times New Roman"/>
            <w:sz w:val="24"/>
            <w:szCs w:val="24"/>
          </w:rPr>
          <m:t xml:space="preserve">-OLR </m:t>
        </m:r>
      </m:oMath>
      <w:r w:rsidR="00081C4B" w:rsidRPr="00A842C9">
        <w:rPr>
          <w:rFonts w:ascii="Times New Roman" w:hAnsi="Times New Roman" w:cs="Times New Roman"/>
          <w:b/>
          <w:bCs/>
          <w:sz w:val="24"/>
          <w:szCs w:val="24"/>
        </w:rPr>
        <w:t xml:space="preserve"> </w:t>
      </w:r>
    </w:p>
    <w:p w14:paraId="78641274" w14:textId="77777777" w:rsidR="00081C4B" w:rsidRDefault="00081C4B" w:rsidP="00081C4B">
      <w:pPr>
        <w:pStyle w:val="a9"/>
        <w:bidi w:val="0"/>
        <w:spacing w:before="240" w:after="0" w:line="360" w:lineRule="auto"/>
        <w:ind w:left="1276"/>
        <w:rPr>
          <w:rFonts w:ascii="Times New Roman" w:hAnsi="Times New Roman" w:cs="Times New Roman"/>
          <w:sz w:val="24"/>
          <w:szCs w:val="24"/>
        </w:rPr>
      </w:pPr>
      <w:r w:rsidRPr="001E30E2">
        <w:rPr>
          <w:rFonts w:ascii="Times New Roman" w:hAnsi="Times New Roman" w:cs="Times New Roman"/>
          <w:sz w:val="24"/>
          <w:szCs w:val="24"/>
        </w:rPr>
        <w:t>The subtraction of OLR from STR isolates the net longwave energy exchange at the surface. This step is important for calculation how much heat escapes into space and how much remains near the surface. Since OLR in ERA5 is already negative the subtraction effectively adds its absolute. [40]</w:t>
      </w:r>
    </w:p>
    <w:p w14:paraId="3224D270" w14:textId="77777777" w:rsidR="00081C4B" w:rsidRPr="004D0B12" w:rsidRDefault="00081C4B" w:rsidP="00081C4B">
      <w:pPr>
        <w:pStyle w:val="a9"/>
        <w:bidi w:val="0"/>
        <w:spacing w:before="240" w:after="0" w:line="360" w:lineRule="auto"/>
        <w:ind w:left="1276"/>
        <w:rPr>
          <w:rFonts w:ascii="Times New Roman" w:hAnsi="Times New Roman" w:cs="Times New Roman"/>
          <w:b/>
          <w:bCs/>
          <w:sz w:val="24"/>
          <w:szCs w:val="24"/>
        </w:rPr>
      </w:pPr>
      <w:r w:rsidRPr="001E30E2">
        <w:rPr>
          <w:rFonts w:ascii="Times New Roman" w:hAnsi="Times New Roman" w:cs="Times New Roman"/>
          <w:sz w:val="24"/>
          <w:szCs w:val="24"/>
        </w:rPr>
        <w:t>We take the absolute value of STR to ensure it is representing total available surface energy [28] instead of just net.</w:t>
      </w:r>
    </w:p>
    <w:p w14:paraId="49A9E27C" w14:textId="77777777" w:rsidR="00081C4B" w:rsidRDefault="00000000" w:rsidP="00081C4B">
      <w:pPr>
        <w:pStyle w:val="a9"/>
        <w:numPr>
          <w:ilvl w:val="0"/>
          <w:numId w:val="12"/>
        </w:numPr>
        <w:bidi w:val="0"/>
        <w:spacing w:before="240" w:after="0" w:line="360" w:lineRule="auto"/>
        <w:ind w:left="1276" w:hanging="284"/>
        <w:rPr>
          <w:rFonts w:ascii="Times New Roman" w:hAnsi="Times New Roman" w:cs="Times New Roman"/>
          <w:sz w:val="24"/>
          <w:szCs w:val="24"/>
        </w:rPr>
      </w:pPr>
      <m:oMath>
        <m:d>
          <m:dPr>
            <m:ctrlPr>
              <w:rPr>
                <w:rFonts w:ascii="Cambria Math" w:hAnsi="Cambria Math" w:cs="Times New Roman"/>
                <w:b/>
                <w:bCs/>
                <w:i/>
                <w:sz w:val="24"/>
                <w:szCs w:val="24"/>
              </w:rPr>
            </m:ctrlPr>
          </m:dPr>
          <m:e>
            <m:r>
              <m:rPr>
                <m:sty m:val="bi"/>
              </m:rPr>
              <w:rPr>
                <w:rFonts w:ascii="Cambria Math" w:hAnsi="Cambria Math" w:cs="Times New Roman"/>
                <w:sz w:val="24"/>
                <w:szCs w:val="24"/>
              </w:rPr>
              <m:t>TCC-1</m:t>
            </m:r>
          </m:e>
        </m:d>
      </m:oMath>
      <w:r w:rsidR="00081C4B" w:rsidRPr="004D0B12">
        <w:rPr>
          <w:rFonts w:ascii="Times New Roman" w:hAnsi="Times New Roman" w:cs="Times New Roman"/>
          <w:sz w:val="24"/>
          <w:szCs w:val="24"/>
        </w:rPr>
        <w:t xml:space="preserve"> </w:t>
      </w:r>
    </w:p>
    <w:p w14:paraId="15629A0C" w14:textId="77777777" w:rsidR="00081C4B" w:rsidRDefault="00081C4B" w:rsidP="00081C4B">
      <w:pPr>
        <w:pStyle w:val="a9"/>
        <w:bidi w:val="0"/>
        <w:spacing w:before="240" w:after="0" w:line="360" w:lineRule="auto"/>
        <w:ind w:left="1276"/>
        <w:rPr>
          <w:rFonts w:ascii="Times New Roman" w:hAnsi="Times New Roman" w:cs="Times New Roman"/>
          <w:sz w:val="24"/>
          <w:szCs w:val="24"/>
        </w:rPr>
      </w:pPr>
      <w:r w:rsidRPr="004D0B12">
        <w:rPr>
          <w:rFonts w:ascii="Times New Roman" w:hAnsi="Times New Roman" w:cs="Times New Roman"/>
          <w:sz w:val="24"/>
          <w:szCs w:val="24"/>
        </w:rPr>
        <w:t xml:space="preserve">Since cloud cover reduces the amount of solar radiation reaching the surface, subtracting 1 adjusts TCC to represent its net impact on radiation absorption.[39] </w:t>
      </w:r>
    </w:p>
    <w:p w14:paraId="149B5712" w14:textId="77777777" w:rsidR="00081C4B" w:rsidRPr="004D0B12" w:rsidRDefault="00000000" w:rsidP="00081C4B">
      <w:pPr>
        <w:pStyle w:val="a9"/>
        <w:numPr>
          <w:ilvl w:val="0"/>
          <w:numId w:val="12"/>
        </w:numPr>
        <w:bidi w:val="0"/>
        <w:spacing w:before="240" w:after="0" w:line="360" w:lineRule="auto"/>
        <w:ind w:left="1276" w:hanging="284"/>
        <w:rPr>
          <w:rFonts w:ascii="Times New Roman" w:hAnsi="Times New Roman" w:cs="Times New Roman"/>
          <w:sz w:val="24"/>
          <w:szCs w:val="24"/>
        </w:rPr>
      </w:pPr>
      <m:oMath>
        <m:func>
          <m:funcPr>
            <m:ctrlPr>
              <w:rPr>
                <w:rFonts w:ascii="Cambria Math" w:hAnsi="Cambria Math" w:cs="Times New Roman"/>
                <w:b/>
                <w:bCs/>
                <w:i/>
                <w:sz w:val="24"/>
                <w:szCs w:val="24"/>
              </w:rPr>
            </m:ctrlPr>
          </m:funcPr>
          <m:fName>
            <m:r>
              <m:rPr>
                <m:sty m:val="b"/>
              </m:rPr>
              <w:rPr>
                <w:rFonts w:ascii="Cambria Math" w:hAnsi="Cambria Math" w:cs="Times New Roman"/>
                <w:sz w:val="24"/>
                <w:szCs w:val="24"/>
              </w:rPr>
              <m:t>cos</m:t>
            </m:r>
          </m:fName>
          <m:e>
            <m:r>
              <m:rPr>
                <m:sty m:val="bi"/>
              </m:rPr>
              <w:rPr>
                <w:rFonts w:ascii="Cambria Math" w:hAnsi="Cambria Math" w:cs="Times New Roman"/>
                <w:sz w:val="24"/>
                <w:szCs w:val="24"/>
              </w:rPr>
              <m:t>θ</m:t>
            </m:r>
          </m:e>
        </m:func>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r>
              <m:rPr>
                <m:sty m:val="p"/>
              </m:rPr>
              <w:rPr>
                <w:rFonts w:ascii="Cambria Math" w:hAnsi="Cambria Math" w:cs="Times New Roman"/>
                <w:sz w:val="24"/>
                <w:szCs w:val="24"/>
              </w:rPr>
              <m:t xml:space="preserve">ϕ </m:t>
            </m:r>
          </m:e>
        </m:func>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δ</m:t>
            </m:r>
          </m:e>
        </m:func>
        <m:r>
          <m:rPr>
            <m:sty m:val="p"/>
          </m:rPr>
          <w:rPr>
            <w:rFonts w:ascii="Cambria Math" w:hAnsi="Cambria Math" w:cs="Times New Roman"/>
            <w:sz w:val="24"/>
            <w:szCs w:val="24"/>
          </w:rPr>
          <m:t xml:space="preserve"> + </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r>
              <m:rPr>
                <m:sty m:val="p"/>
              </m:rPr>
              <w:rPr>
                <w:rFonts w:ascii="Cambria Math" w:hAnsi="Cambria Math" w:cs="Times New Roman"/>
                <w:sz w:val="24"/>
                <w:szCs w:val="24"/>
              </w:rPr>
              <m:t xml:space="preserve">ϕ </m:t>
            </m:r>
          </m:e>
        </m:func>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δ</m:t>
            </m:r>
          </m:e>
        </m:func>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h</m:t>
            </m:r>
          </m:e>
        </m:func>
      </m:oMath>
    </w:p>
    <w:p w14:paraId="2667FE79" w14:textId="77777777" w:rsidR="00081C4B" w:rsidRPr="00A842C9"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Reflects how the sun’s angle affects the intensity of solar radiation on the surface.</w:t>
      </w:r>
    </w:p>
    <w:p w14:paraId="7E9A2386" w14:textId="77777777" w:rsidR="00081C4B" w:rsidRPr="00A842C9"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θ = solar zenith angle (in degrees),</w:t>
      </w:r>
    </w:p>
    <w:p w14:paraId="7A51B507" w14:textId="77777777" w:rsidR="00081C4B" w:rsidRPr="00A842C9"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 xml:space="preserve"> ϕ= latitude of the observer (in degrees),</w:t>
      </w:r>
    </w:p>
    <w:p w14:paraId="2B9AB65F" w14:textId="77777777" w:rsidR="00081C4B" w:rsidRPr="00A842C9"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δ = solar declination angle (in degrees),</w:t>
      </w:r>
    </w:p>
    <w:p w14:paraId="6953127B" w14:textId="77777777" w:rsidR="00081C4B"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h = hour angle (in degrees).[34]</w:t>
      </w:r>
    </w:p>
    <w:p w14:paraId="32F8ECD3" w14:textId="77777777" w:rsidR="00081C4B" w:rsidRDefault="00081C4B" w:rsidP="00081C4B">
      <w:pPr>
        <w:bidi w:val="0"/>
        <w:spacing w:before="240" w:after="0" w:line="360" w:lineRule="auto"/>
        <w:ind w:left="720" w:firstLine="720"/>
        <w:rPr>
          <w:rFonts w:ascii="Times New Roman" w:hAnsi="Times New Roman" w:cs="Times New Roman"/>
          <w:sz w:val="24"/>
          <w:szCs w:val="24"/>
        </w:rPr>
      </w:pPr>
    </w:p>
    <w:p w14:paraId="12A222F6" w14:textId="77777777" w:rsidR="00081C4B" w:rsidRDefault="00081C4B" w:rsidP="00081C4B">
      <w:pPr>
        <w:bidi w:val="0"/>
        <w:spacing w:before="240" w:after="0" w:line="360" w:lineRule="auto"/>
        <w:ind w:left="720" w:firstLine="720"/>
        <w:rPr>
          <w:rFonts w:ascii="Times New Roman" w:hAnsi="Times New Roman" w:cs="Times New Roman"/>
          <w:sz w:val="24"/>
          <w:szCs w:val="24"/>
        </w:rPr>
      </w:pPr>
    </w:p>
    <w:p w14:paraId="7123F5B4" w14:textId="77777777" w:rsidR="00081C4B" w:rsidRPr="004D0B12" w:rsidRDefault="00081C4B" w:rsidP="00081C4B">
      <w:pPr>
        <w:pStyle w:val="a9"/>
        <w:numPr>
          <w:ilvl w:val="0"/>
          <w:numId w:val="13"/>
        </w:numPr>
        <w:bidi w:val="0"/>
        <w:spacing w:before="240" w:after="0" w:line="360" w:lineRule="auto"/>
        <w:rPr>
          <w:rFonts w:ascii="Times New Roman" w:hAnsi="Times New Roman" w:cs="Times New Roman"/>
          <w:sz w:val="24"/>
          <w:szCs w:val="24"/>
        </w:rPr>
      </w:pPr>
      <w:r w:rsidRPr="004D0B12">
        <w:rPr>
          <w:rFonts w:ascii="Times New Roman" w:hAnsi="Times New Roman" w:cs="Times New Roman"/>
          <w:b/>
          <w:bCs/>
          <w:sz w:val="24"/>
          <w:szCs w:val="24"/>
        </w:rPr>
        <w:lastRenderedPageBreak/>
        <w:t>Solar Declination Angle (δ)</w:t>
      </w:r>
    </w:p>
    <w:p w14:paraId="0B95FF64" w14:textId="77777777" w:rsidR="00081C4B" w:rsidRDefault="00081C4B" w:rsidP="00081C4B">
      <w:pPr>
        <w:bidi w:val="0"/>
        <w:spacing w:before="240" w:after="0" w:line="360" w:lineRule="auto"/>
        <w:rPr>
          <w:rFonts w:ascii="Times New Roman" w:hAnsi="Times New Roman" w:cs="Times New Roman"/>
          <w:sz w:val="24"/>
          <w:szCs w:val="24"/>
        </w:rPr>
      </w:pPr>
      <m:oMath>
        <m:r>
          <w:rPr>
            <w:rFonts w:ascii="Cambria Math" w:hAnsi="Cambria Math" w:cs="Times New Roman"/>
            <w:sz w:val="24"/>
            <w:szCs w:val="24"/>
          </w:rPr>
          <m:t xml:space="preserve">                                δ</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23.45</m:t>
            </m:r>
          </m:e>
          <m:sup>
            <m:r>
              <w:rPr>
                <w:rFonts w:ascii="Cambria Math" w:hAnsi="Cambria Math" w:cs="Times New Roman"/>
                <w:sz w:val="24"/>
                <w:szCs w:val="24"/>
              </w:rPr>
              <m:t>ο</m:t>
            </m:r>
          </m:sup>
        </m:sSup>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360</m:t>
                    </m:r>
                  </m:num>
                  <m:den>
                    <m:r>
                      <m:rPr>
                        <m:sty m:val="p"/>
                      </m:rPr>
                      <w:rPr>
                        <w:rFonts w:ascii="Cambria Math" w:hAnsi="Cambria Math" w:cs="Times New Roman"/>
                        <w:sz w:val="24"/>
                        <w:szCs w:val="24"/>
                      </w:rPr>
                      <m:t>365</m:t>
                    </m:r>
                  </m:den>
                </m:f>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284+</m:t>
                    </m:r>
                    <m:r>
                      <w:rPr>
                        <w:rFonts w:ascii="Cambria Math" w:hAnsi="Cambria Math" w:cs="Times New Roman"/>
                        <w:sz w:val="24"/>
                        <w:szCs w:val="24"/>
                      </w:rPr>
                      <m:t>n</m:t>
                    </m:r>
                  </m:e>
                </m:d>
              </m:e>
            </m:d>
          </m:e>
        </m:func>
      </m:oMath>
      <w:r w:rsidRPr="00A842C9">
        <w:rPr>
          <w:rFonts w:ascii="Times New Roman" w:hAnsi="Times New Roman" w:cs="Times New Roman"/>
          <w:sz w:val="24"/>
          <w:szCs w:val="24"/>
        </w:rPr>
        <w:t xml:space="preserve"> </w:t>
      </w:r>
    </w:p>
    <w:p w14:paraId="147362B1" w14:textId="77777777" w:rsidR="00081C4B" w:rsidRPr="00A842C9" w:rsidRDefault="00081C4B" w:rsidP="00081C4B">
      <w:pPr>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Where:</w:t>
      </w:r>
    </w:p>
    <w:p w14:paraId="299DDF18" w14:textId="77777777" w:rsidR="00081C4B" w:rsidRPr="00A842C9" w:rsidRDefault="00081C4B" w:rsidP="00081C4B">
      <w:pPr>
        <w:bidi w:val="0"/>
        <w:spacing w:before="240" w:after="0" w:line="360" w:lineRule="auto"/>
        <w:ind w:left="720" w:firstLine="720"/>
        <w:rPr>
          <w:rFonts w:ascii="Times New Roman" w:hAnsi="Times New Roman" w:cs="Times New Roman"/>
          <w:sz w:val="24"/>
          <w:szCs w:val="24"/>
        </w:rPr>
      </w:pPr>
      <w:r w:rsidRPr="00A842C9">
        <w:rPr>
          <w:rFonts w:ascii="Times New Roman" w:hAnsi="Times New Roman" w:cs="Times New Roman"/>
          <w:sz w:val="24"/>
          <w:szCs w:val="24"/>
        </w:rPr>
        <w:t>δ = solar declination angle (in degrees)</w:t>
      </w:r>
    </w:p>
    <w:p w14:paraId="28845770" w14:textId="77777777" w:rsidR="00081C4B" w:rsidRPr="004D0B12" w:rsidRDefault="00081C4B" w:rsidP="00081C4B">
      <w:pPr>
        <w:pStyle w:val="a9"/>
        <w:numPr>
          <w:ilvl w:val="0"/>
          <w:numId w:val="8"/>
        </w:numPr>
        <w:bidi w:val="0"/>
        <w:spacing w:before="240" w:after="0" w:line="360" w:lineRule="auto"/>
        <w:rPr>
          <w:rFonts w:ascii="Times New Roman" w:hAnsi="Times New Roman" w:cs="Times New Roman"/>
          <w:sz w:val="24"/>
          <w:szCs w:val="24"/>
        </w:rPr>
      </w:pPr>
      <w:r w:rsidRPr="004D0B12">
        <w:rPr>
          <w:rFonts w:ascii="Times New Roman" w:hAnsi="Times New Roman" w:cs="Times New Roman"/>
          <w:b/>
          <w:bCs/>
          <w:iCs/>
          <w:sz w:val="24"/>
          <w:szCs w:val="24"/>
          <w:lang w:bidi="ar-SA"/>
        </w:rPr>
        <w:t>n</w:t>
      </w:r>
      <w:r w:rsidRPr="004D0B12">
        <w:rPr>
          <w:rFonts w:ascii="Times New Roman" w:hAnsi="Times New Roman" w:cs="Times New Roman"/>
          <w:iCs/>
          <w:sz w:val="24"/>
          <w:szCs w:val="24"/>
          <w:lang w:bidi="ar-SA"/>
        </w:rPr>
        <w:t>: Day of the year (n=1 corresponds to January 1)</w:t>
      </w:r>
    </w:p>
    <w:p w14:paraId="781B349B" w14:textId="77777777" w:rsidR="00081C4B" w:rsidRDefault="00081C4B" w:rsidP="00081C4B">
      <w:pPr>
        <w:bidi w:val="0"/>
        <w:spacing w:before="240" w:after="0" w:line="360" w:lineRule="auto"/>
        <w:ind w:left="1440" w:firstLine="196"/>
        <w:rPr>
          <w:rFonts w:ascii="Times New Roman" w:hAnsi="Times New Roman" w:cs="Times New Roman"/>
          <w:iCs/>
          <w:sz w:val="24"/>
          <w:szCs w:val="24"/>
          <w:lang w:bidi="ar-SA"/>
        </w:rPr>
      </w:pPr>
      <w:r w:rsidRPr="00A842C9">
        <w:rPr>
          <w:rFonts w:ascii="Times New Roman" w:hAnsi="Times New Roman" w:cs="Times New Roman"/>
          <w:iCs/>
          <w:sz w:val="24"/>
          <w:szCs w:val="24"/>
          <w:lang w:bidi="ar-SA"/>
        </w:rPr>
        <w:t xml:space="preserve">This is calculated using: </w:t>
      </w:r>
      <m:oMath>
        <m:r>
          <w:rPr>
            <w:rFonts w:ascii="Cambria Math" w:hAnsi="Cambria Math" w:cs="Times New Roman"/>
            <w:sz w:val="24"/>
            <w:szCs w:val="24"/>
            <w:lang w:bidi="ar-SA"/>
          </w:rPr>
          <m:t>n=</m:t>
        </m:r>
        <m:d>
          <m:dPr>
            <m:begChr m:val="⌊"/>
            <m:endChr m:val="⌋"/>
            <m:ctrlPr>
              <w:rPr>
                <w:rFonts w:ascii="Cambria Math" w:hAnsi="Cambria Math" w:cs="Times New Roman"/>
                <w:i/>
                <w:iCs/>
                <w:sz w:val="24"/>
                <w:szCs w:val="24"/>
                <w:lang w:bidi="ar-SA"/>
              </w:rPr>
            </m:ctrlPr>
          </m:dPr>
          <m:e>
            <m:f>
              <m:fPr>
                <m:ctrlPr>
                  <w:rPr>
                    <w:rFonts w:ascii="Cambria Math" w:hAnsi="Cambria Math" w:cs="Times New Roman"/>
                    <w:i/>
                    <w:iCs/>
                    <w:sz w:val="24"/>
                    <w:szCs w:val="24"/>
                    <w:lang w:bidi="ar-SA"/>
                  </w:rPr>
                </m:ctrlPr>
              </m:fPr>
              <m:num>
                <m:r>
                  <w:rPr>
                    <w:rFonts w:ascii="Cambria Math" w:hAnsi="Cambria Math" w:cs="Times New Roman"/>
                    <w:sz w:val="24"/>
                    <w:szCs w:val="24"/>
                    <w:lang w:bidi="ar-SA"/>
                  </w:rPr>
                  <m:t>time_difference</m:t>
                </m:r>
              </m:num>
              <m:den>
                <m:r>
                  <w:rPr>
                    <w:rFonts w:ascii="Cambria Math" w:hAnsi="Cambria Math" w:cs="Times New Roman"/>
                    <w:sz w:val="24"/>
                    <w:szCs w:val="24"/>
                    <w:lang w:bidi="ar-SA"/>
                  </w:rPr>
                  <m:t>1440</m:t>
                </m:r>
              </m:den>
            </m:f>
          </m:e>
        </m:d>
        <m:r>
          <w:rPr>
            <w:rFonts w:ascii="Cambria Math" w:hAnsi="Cambria Math" w:cs="Times New Roman"/>
            <w:sz w:val="24"/>
            <w:szCs w:val="24"/>
            <w:lang w:bidi="ar-SA"/>
          </w:rPr>
          <m:t>+1</m:t>
        </m:r>
      </m:oMath>
      <w:r w:rsidRPr="00A842C9">
        <w:rPr>
          <w:rFonts w:ascii="Times New Roman" w:hAnsi="Times New Roman" w:cs="Times New Roman"/>
          <w:iCs/>
          <w:sz w:val="24"/>
          <w:szCs w:val="24"/>
          <w:rtl/>
          <w:lang w:bidi="ar-SA"/>
        </w:rPr>
        <w:t xml:space="preserve"> </w:t>
      </w:r>
      <w:r w:rsidRPr="00A842C9">
        <w:rPr>
          <w:rFonts w:ascii="Times New Roman" w:hAnsi="Times New Roman" w:cs="Times New Roman"/>
          <w:iCs/>
          <w:sz w:val="24"/>
          <w:szCs w:val="24"/>
          <w:lang w:bidi="ar-SA"/>
        </w:rPr>
        <w:t xml:space="preserve">          </w:t>
      </w:r>
      <w:r w:rsidRPr="00A842C9">
        <w:rPr>
          <w:rFonts w:ascii="Times New Roman" w:hAnsi="Times New Roman" w:cs="Times New Roman"/>
          <w:iCs/>
          <w:sz w:val="24"/>
          <w:szCs w:val="24"/>
          <w:lang w:bidi="ar-SA"/>
        </w:rPr>
        <w:tab/>
      </w:r>
      <w:r w:rsidRPr="00A842C9">
        <w:rPr>
          <w:rFonts w:ascii="Times New Roman" w:hAnsi="Times New Roman" w:cs="Times New Roman"/>
          <w:iCs/>
          <w:sz w:val="24"/>
          <w:szCs w:val="24"/>
          <w:lang w:bidi="ar-SA"/>
        </w:rPr>
        <w:tab/>
        <w:t xml:space="preserve">  </w:t>
      </w:r>
    </w:p>
    <w:p w14:paraId="46BE251B" w14:textId="77777777" w:rsidR="00081C4B" w:rsidRDefault="00081C4B" w:rsidP="00081C4B">
      <w:pPr>
        <w:bidi w:val="0"/>
        <w:spacing w:before="240" w:after="0" w:line="360" w:lineRule="auto"/>
        <w:ind w:left="1440" w:firstLine="196"/>
        <w:rPr>
          <w:rFonts w:ascii="Times New Roman" w:hAnsi="Times New Roman" w:cs="Times New Roman"/>
          <w:sz w:val="24"/>
          <w:szCs w:val="24"/>
          <w:lang w:bidi="ar-SA"/>
        </w:rPr>
      </w:pPr>
      <w:r>
        <w:rPr>
          <w:rFonts w:ascii="Times New Roman" w:hAnsi="Times New Roman" w:cs="Times New Roman"/>
          <w:sz w:val="24"/>
          <w:szCs w:val="24"/>
          <w:lang w:bidi="ar-SA"/>
        </w:rPr>
        <w:t>W</w:t>
      </w:r>
      <w:r w:rsidRPr="00A842C9">
        <w:rPr>
          <w:rFonts w:ascii="Times New Roman" w:hAnsi="Times New Roman" w:cs="Times New Roman"/>
          <w:sz w:val="24"/>
          <w:szCs w:val="24"/>
          <w:lang w:bidi="ar-SA"/>
        </w:rPr>
        <w:t>here:</w:t>
      </w:r>
      <w:r w:rsidRPr="00A842C9">
        <w:rPr>
          <w:rFonts w:ascii="Times New Roman" w:hAnsi="Times New Roman" w:cs="Times New Roman"/>
          <w:sz w:val="24"/>
          <w:szCs w:val="24"/>
          <w:rtl/>
          <w:lang w:bidi="ar-SA"/>
        </w:rPr>
        <w:t xml:space="preserve"> </w:t>
      </w:r>
      <w:r w:rsidRPr="00A842C9">
        <w:rPr>
          <w:rFonts w:ascii="Times New Roman" w:hAnsi="Times New Roman" w:cs="Times New Roman"/>
          <w:sz w:val="24"/>
          <w:szCs w:val="24"/>
          <w:rtl/>
        </w:rPr>
        <w:tab/>
      </w:r>
      <w:r w:rsidRPr="00A842C9">
        <w:rPr>
          <w:rFonts w:ascii="Times New Roman" w:hAnsi="Times New Roman" w:cs="Times New Roman"/>
          <w:sz w:val="24"/>
          <w:szCs w:val="24"/>
          <w:rtl/>
        </w:rPr>
        <w:tab/>
        <w:t xml:space="preserve">    </w:t>
      </w:r>
      <w:r w:rsidRPr="00A842C9">
        <w:rPr>
          <w:rFonts w:ascii="Times New Roman" w:hAnsi="Times New Roman" w:cs="Times New Roman"/>
          <w:sz w:val="24"/>
          <w:szCs w:val="24"/>
          <w:lang w:bidi="ar-SA"/>
        </w:rPr>
        <w:t xml:space="preserve">     </w:t>
      </w:r>
    </w:p>
    <w:p w14:paraId="07A24DF6" w14:textId="77777777" w:rsidR="00081C4B" w:rsidRDefault="00081C4B" w:rsidP="00081C4B">
      <w:pPr>
        <w:bidi w:val="0"/>
        <w:spacing w:before="240" w:after="0" w:line="360" w:lineRule="auto"/>
        <w:ind w:left="1440" w:firstLine="196"/>
        <w:rPr>
          <w:rFonts w:ascii="Times New Roman" w:hAnsi="Times New Roman" w:cs="Times New Roman"/>
          <w:iCs/>
          <w:sz w:val="24"/>
          <w:szCs w:val="24"/>
          <w:lang w:bidi="ar-SA"/>
        </w:rPr>
      </w:pPr>
      <w:r w:rsidRPr="00A842C9">
        <w:rPr>
          <w:rFonts w:ascii="Times New Roman" w:hAnsi="Times New Roman" w:cs="Times New Roman"/>
          <w:b/>
          <w:bCs/>
          <w:sz w:val="24"/>
          <w:szCs w:val="24"/>
          <w:lang w:bidi="ar-SA"/>
        </w:rPr>
        <w:t xml:space="preserve"> time difference</w:t>
      </w:r>
      <w:r w:rsidRPr="00A842C9">
        <w:rPr>
          <w:rFonts w:ascii="Times New Roman" w:hAnsi="Times New Roman" w:cs="Times New Roman"/>
          <w:sz w:val="24"/>
          <w:szCs w:val="24"/>
          <w:lang w:bidi="ar-SA"/>
        </w:rPr>
        <w:t>: Total minutes since the start date.</w:t>
      </w:r>
      <w:r w:rsidRPr="00A842C9">
        <w:rPr>
          <w:rFonts w:ascii="Times New Roman" w:hAnsi="Times New Roman" w:cs="Times New Roman"/>
          <w:sz w:val="24"/>
          <w:szCs w:val="24"/>
          <w:rtl/>
          <w:lang w:bidi="ar-SA"/>
        </w:rPr>
        <w:tab/>
      </w:r>
      <w:r w:rsidRPr="00A842C9">
        <w:rPr>
          <w:rFonts w:ascii="Times New Roman" w:hAnsi="Times New Roman" w:cs="Times New Roman"/>
          <w:sz w:val="24"/>
          <w:szCs w:val="24"/>
          <w:rtl/>
          <w:lang w:bidi="ar-SA"/>
        </w:rPr>
        <w:tab/>
      </w:r>
      <w:r w:rsidRPr="00A842C9">
        <w:rPr>
          <w:rFonts w:ascii="Times New Roman" w:hAnsi="Times New Roman" w:cs="Times New Roman"/>
          <w:sz w:val="24"/>
          <w:szCs w:val="24"/>
          <w:rtl/>
          <w:lang w:bidi="ar-SA"/>
        </w:rPr>
        <w:tab/>
      </w:r>
    </w:p>
    <w:p w14:paraId="78957EFA" w14:textId="77777777" w:rsidR="00081C4B" w:rsidRDefault="00081C4B" w:rsidP="00081C4B">
      <w:pPr>
        <w:bidi w:val="0"/>
        <w:spacing w:before="240" w:after="0" w:line="360" w:lineRule="auto"/>
        <w:ind w:left="1440" w:firstLine="196"/>
        <w:rPr>
          <w:rFonts w:ascii="Times New Roman" w:hAnsi="Times New Roman" w:cs="Times New Roman"/>
          <w:sz w:val="24"/>
          <w:szCs w:val="24"/>
          <w:rtl/>
          <w:lang w:bidi="ar-SA"/>
        </w:rPr>
      </w:pPr>
      <w:r w:rsidRPr="00A842C9">
        <w:rPr>
          <w:rFonts w:ascii="Times New Roman" w:hAnsi="Times New Roman" w:cs="Times New Roman"/>
          <w:sz w:val="24"/>
          <w:szCs w:val="24"/>
          <w:lang w:bidi="ar-SA"/>
        </w:rPr>
        <w:t xml:space="preserve"> 1440 Number of minutes in a day</w:t>
      </w:r>
      <w:r w:rsidRPr="00A842C9">
        <w:rPr>
          <w:rFonts w:ascii="Times New Roman" w:hAnsi="Times New Roman" w:cs="Times New Roman"/>
          <w:sz w:val="24"/>
          <w:szCs w:val="24"/>
          <w:rtl/>
          <w:lang w:bidi="ar-SA"/>
        </w:rPr>
        <w:tab/>
      </w:r>
    </w:p>
    <w:p w14:paraId="1A3527E5" w14:textId="77777777" w:rsidR="00081C4B" w:rsidRPr="004D0B12" w:rsidRDefault="00081C4B" w:rsidP="00081C4B">
      <w:pPr>
        <w:bidi w:val="0"/>
        <w:spacing w:before="240" w:after="0" w:line="360" w:lineRule="auto"/>
        <w:ind w:left="1636"/>
        <w:rPr>
          <w:rFonts w:ascii="Times New Roman" w:hAnsi="Times New Roman" w:cs="Times New Roman"/>
          <w:iCs/>
          <w:sz w:val="24"/>
          <w:szCs w:val="24"/>
          <w:rtl/>
          <w:lang w:bidi="ar-SA"/>
        </w:rPr>
      </w:pPr>
      <w:r w:rsidRPr="00A842C9">
        <w:rPr>
          <w:rFonts w:ascii="Times New Roman" w:hAnsi="Times New Roman" w:cs="Times New Roman"/>
          <w:sz w:val="24"/>
          <w:szCs w:val="24"/>
          <w:lang w:bidi="ar-SA"/>
        </w:rPr>
        <w:t xml:space="preserve"> We added +1 to the formula for the day of the  year n to ensure that the first day starts from 1 instead of 0</w:t>
      </w:r>
      <w:r w:rsidRPr="00A842C9">
        <w:rPr>
          <w:rFonts w:ascii="Times New Roman" w:hAnsi="Times New Roman" w:cs="Times New Roman"/>
          <w:i/>
          <w:iCs/>
          <w:sz w:val="24"/>
          <w:szCs w:val="24"/>
          <w:lang w:bidi="ar-SA"/>
        </w:rPr>
        <w:t xml:space="preserve">.  </w:t>
      </w:r>
      <w:r w:rsidRPr="00A842C9">
        <w:rPr>
          <w:rFonts w:ascii="Times New Roman" w:hAnsi="Times New Roman" w:cs="Times New Roman"/>
          <w:sz w:val="24"/>
          <w:szCs w:val="24"/>
          <w:lang w:bidi="ar-SA"/>
        </w:rPr>
        <w:t xml:space="preserve"> </w:t>
      </w:r>
      <w:r w:rsidRPr="00A842C9">
        <w:rPr>
          <w:rFonts w:ascii="Times New Roman" w:hAnsi="Times New Roman" w:cs="Times New Roman"/>
          <w:sz w:val="24"/>
          <w:szCs w:val="24"/>
          <w:rtl/>
          <w:lang w:bidi="ar-SA"/>
        </w:rPr>
        <w:t xml:space="preserve"> </w:t>
      </w:r>
      <w:r w:rsidRPr="00A842C9">
        <w:rPr>
          <w:rFonts w:ascii="Times New Roman" w:hAnsi="Times New Roman" w:cs="Times New Roman"/>
          <w:i/>
          <w:iCs/>
          <w:sz w:val="24"/>
          <w:szCs w:val="24"/>
          <w:rtl/>
          <w:lang w:bidi="ar-SA"/>
        </w:rPr>
        <w:tab/>
      </w:r>
    </w:p>
    <w:p w14:paraId="04484566" w14:textId="77777777" w:rsidR="00081C4B" w:rsidRDefault="00081C4B" w:rsidP="00081C4B">
      <w:pPr>
        <w:pStyle w:val="a9"/>
        <w:numPr>
          <w:ilvl w:val="0"/>
          <w:numId w:val="13"/>
        </w:numPr>
        <w:bidi w:val="0"/>
        <w:spacing w:before="240" w:after="0" w:line="360" w:lineRule="auto"/>
        <w:rPr>
          <w:rFonts w:ascii="Times New Roman" w:hAnsi="Times New Roman" w:cs="Times New Roman"/>
          <w:b/>
          <w:bCs/>
          <w:sz w:val="24"/>
          <w:szCs w:val="24"/>
        </w:rPr>
      </w:pPr>
      <w:r w:rsidRPr="004D0B12">
        <w:rPr>
          <w:rFonts w:ascii="Times New Roman" w:hAnsi="Times New Roman" w:cs="Times New Roman"/>
          <w:b/>
          <w:bCs/>
          <w:sz w:val="24"/>
          <w:szCs w:val="24"/>
        </w:rPr>
        <w:t>Hour Angle</w:t>
      </w:r>
    </w:p>
    <w:p w14:paraId="639B1F49" w14:textId="77777777" w:rsidR="00081C4B" w:rsidRDefault="00081C4B" w:rsidP="00081C4B">
      <w:pPr>
        <w:pStyle w:val="a9"/>
        <w:bidi w:val="0"/>
        <w:spacing w:before="240" w:after="0" w:line="360" w:lineRule="auto"/>
        <w:ind w:left="1778"/>
        <w:rPr>
          <w:rFonts w:ascii="Times New Roman" w:hAnsi="Times New Roman" w:cs="Times New Roman"/>
          <w:b/>
          <w:bCs/>
          <w:sz w:val="24"/>
          <w:szCs w:val="24"/>
        </w:rPr>
      </w:pPr>
      <w:r w:rsidRPr="004D0B12">
        <w:rPr>
          <w:rFonts w:ascii="Times New Roman" w:hAnsi="Times New Roman" w:cs="Times New Roman"/>
          <w:b/>
          <w:bCs/>
          <w:sz w:val="24"/>
          <w:szCs w:val="24"/>
        </w:rPr>
        <w:t xml:space="preserve"> </w:t>
      </w:r>
      <m:oMath>
        <m:r>
          <w:rPr>
            <w:rFonts w:ascii="Cambria Math" w:hAnsi="Cambria Math" w:cs="Times New Roman"/>
            <w:sz w:val="24"/>
            <w:szCs w:val="24"/>
          </w:rPr>
          <m:t>h</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15</m:t>
            </m:r>
          </m:e>
          <m:sup>
            <m:r>
              <w:rPr>
                <w:rFonts w:ascii="Cambria Math" w:hAnsi="Cambria Math" w:cs="Times New Roman"/>
                <w:sz w:val="24"/>
                <w:szCs w:val="24"/>
              </w:rPr>
              <m:t>ο</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Local</m:t>
            </m:r>
            <m:r>
              <m:rPr>
                <m:sty m:val="p"/>
              </m:rPr>
              <w:rPr>
                <w:rFonts w:ascii="Cambria Math" w:hAnsi="Cambria Math" w:cs="Times New Roman"/>
                <w:sz w:val="24"/>
                <w:szCs w:val="24"/>
              </w:rPr>
              <m:t xml:space="preserve"> </m:t>
            </m:r>
            <m:r>
              <w:rPr>
                <w:rFonts w:ascii="Cambria Math" w:hAnsi="Cambria Math" w:cs="Times New Roman"/>
                <w:sz w:val="24"/>
                <w:szCs w:val="24"/>
              </w:rPr>
              <m:t>solar</m:t>
            </m:r>
            <m:r>
              <m:rPr>
                <m:sty m:val="p"/>
              </m:rPr>
              <w:rPr>
                <w:rFonts w:ascii="Cambria Math" w:hAnsi="Cambria Math" w:cs="Times New Roman"/>
                <w:sz w:val="24"/>
                <w:szCs w:val="24"/>
              </w:rPr>
              <m:t xml:space="preserve"> </m:t>
            </m:r>
            <m:r>
              <w:rPr>
                <w:rFonts w:ascii="Cambria Math" w:hAnsi="Cambria Math" w:cs="Times New Roman"/>
                <w:sz w:val="24"/>
                <w:szCs w:val="24"/>
              </w:rPr>
              <m:t>time</m:t>
            </m:r>
            <m:r>
              <m:rPr>
                <m:sty m:val="p"/>
              </m:rPr>
              <w:rPr>
                <w:rFonts w:ascii="Cambria Math" w:hAnsi="Cambria Math" w:cs="Times New Roman"/>
                <w:sz w:val="24"/>
                <w:szCs w:val="24"/>
              </w:rPr>
              <m:t>-12</m:t>
            </m:r>
          </m:e>
        </m:d>
      </m:oMath>
    </w:p>
    <w:p w14:paraId="510C2D6D" w14:textId="77777777" w:rsidR="00081C4B" w:rsidRDefault="00081C4B" w:rsidP="00081C4B">
      <w:pPr>
        <w:bidi w:val="0"/>
        <w:spacing w:before="240" w:after="0" w:line="360" w:lineRule="auto"/>
        <w:ind w:left="1756" w:firstLine="22"/>
        <w:rPr>
          <w:rFonts w:ascii="Times New Roman" w:hAnsi="Times New Roman" w:cs="Times New Roman"/>
          <w:sz w:val="24"/>
          <w:szCs w:val="24"/>
          <w:lang w:bidi="ar-SA"/>
        </w:rPr>
      </w:pPr>
      <w:r w:rsidRPr="004D0B12">
        <w:rPr>
          <w:rFonts w:ascii="Times New Roman" w:hAnsi="Times New Roman" w:cs="Times New Roman"/>
          <w:b/>
          <w:bCs/>
          <w:sz w:val="24"/>
          <w:szCs w:val="24"/>
          <w:lang w:bidi="ar-SA"/>
        </w:rPr>
        <w:t xml:space="preserve">local time: </w:t>
      </w:r>
      <w:r w:rsidRPr="004D0B12">
        <w:rPr>
          <w:rFonts w:ascii="Times New Roman" w:hAnsi="Times New Roman" w:cs="Times New Roman"/>
          <w:sz w:val="24"/>
          <w:szCs w:val="24"/>
          <w:lang w:bidi="ar-SA"/>
        </w:rPr>
        <w:t>The time in hours at the given location, calculated using:</w:t>
      </w:r>
      <w:r w:rsidRPr="004D0B12">
        <w:rPr>
          <w:rFonts w:ascii="Times New Roman" w:hAnsi="Times New Roman" w:cs="Times New Roman"/>
          <w:sz w:val="24"/>
          <w:szCs w:val="24"/>
          <w:rtl/>
          <w:lang w:bidi="ar-SA"/>
        </w:rPr>
        <w:tab/>
      </w:r>
      <w:r w:rsidRPr="004D0B12">
        <w:rPr>
          <w:rFonts w:ascii="Times New Roman" w:hAnsi="Times New Roman" w:cs="Times New Roman"/>
          <w:sz w:val="24"/>
          <w:szCs w:val="24"/>
          <w:rtl/>
          <w:lang w:bidi="ar-SA"/>
        </w:rPr>
        <w:tab/>
      </w:r>
      <m:oMath>
        <m:r>
          <m:rPr>
            <m:sty m:val="bi"/>
          </m:rPr>
          <w:rPr>
            <w:rFonts w:ascii="Cambria Math" w:hAnsi="Cambria Math" w:cs="Times New Roman"/>
            <w:sz w:val="24"/>
            <w:szCs w:val="24"/>
            <w:lang w:bidi="ar-SA"/>
          </w:rPr>
          <m:t>local time=(time difference/60) mod 24</m:t>
        </m:r>
      </m:oMath>
    </w:p>
    <w:p w14:paraId="5B379CBE" w14:textId="77777777" w:rsidR="00081C4B" w:rsidRPr="004D0B12" w:rsidRDefault="00081C4B" w:rsidP="00081C4B">
      <w:pPr>
        <w:bidi w:val="0"/>
        <w:spacing w:before="240" w:after="0" w:line="360" w:lineRule="auto"/>
        <w:ind w:left="1756" w:firstLine="22"/>
        <w:rPr>
          <w:rFonts w:ascii="Times New Roman" w:hAnsi="Times New Roman" w:cs="Times New Roman"/>
          <w:sz w:val="24"/>
          <w:szCs w:val="24"/>
          <w:lang w:bidi="ar-SA"/>
        </w:rPr>
      </w:pPr>
      <w:r>
        <w:rPr>
          <w:rFonts w:ascii="Times New Roman" w:hAnsi="Times New Roman" w:cs="Times New Roman"/>
          <w:sz w:val="24"/>
          <w:szCs w:val="24"/>
          <w:lang w:bidi="ar-SA"/>
        </w:rPr>
        <w:t>W</w:t>
      </w:r>
      <w:r w:rsidRPr="004D0B12">
        <w:rPr>
          <w:rFonts w:ascii="Times New Roman" w:hAnsi="Times New Roman" w:cs="Times New Roman"/>
          <w:sz w:val="24"/>
          <w:szCs w:val="24"/>
          <w:lang w:bidi="ar-SA"/>
        </w:rPr>
        <w:t>here:</w:t>
      </w:r>
    </w:p>
    <w:p w14:paraId="7F84FF4F" w14:textId="77777777" w:rsidR="00081C4B" w:rsidRPr="004D0B12" w:rsidRDefault="00081C4B" w:rsidP="00081C4B">
      <w:pPr>
        <w:bidi w:val="0"/>
        <w:spacing w:before="240" w:after="0" w:line="360" w:lineRule="auto"/>
        <w:ind w:left="1756" w:firstLine="22"/>
        <w:rPr>
          <w:rFonts w:ascii="Times New Roman" w:hAnsi="Times New Roman" w:cs="Times New Roman"/>
          <w:sz w:val="24"/>
          <w:szCs w:val="24"/>
          <w:lang w:bidi="ar-SA"/>
        </w:rPr>
      </w:pPr>
      <w:r w:rsidRPr="004D0B12">
        <w:rPr>
          <w:rFonts w:ascii="Times New Roman" w:hAnsi="Times New Roman" w:cs="Times New Roman"/>
          <w:sz w:val="24"/>
          <w:szCs w:val="24"/>
          <w:lang w:bidi="ar-SA"/>
        </w:rPr>
        <w:t>Divide the time difference (in minutes) by 60 to convert it to hours</w:t>
      </w:r>
    </w:p>
    <w:p w14:paraId="2C43752F" w14:textId="77777777" w:rsidR="00081C4B" w:rsidRPr="004D0B12" w:rsidRDefault="00081C4B" w:rsidP="00081C4B">
      <w:pPr>
        <w:bidi w:val="0"/>
        <w:spacing w:before="240" w:after="0" w:line="360" w:lineRule="auto"/>
        <w:ind w:left="1756" w:firstLine="22"/>
        <w:rPr>
          <w:rFonts w:ascii="Times New Roman" w:hAnsi="Times New Roman" w:cs="Times New Roman"/>
          <w:sz w:val="24"/>
          <w:szCs w:val="24"/>
          <w:lang w:bidi="ar-SA"/>
        </w:rPr>
      </w:pPr>
      <w:r w:rsidRPr="004D0B12">
        <w:rPr>
          <w:rFonts w:ascii="Times New Roman" w:hAnsi="Times New Roman" w:cs="Times New Roman"/>
          <w:sz w:val="24"/>
          <w:szCs w:val="24"/>
          <w:lang w:bidi="ar-SA"/>
        </w:rPr>
        <w:t>Take the remainder (modulo 24) to ensure the time stays within a 0 to 23-hour range</w:t>
      </w:r>
    </w:p>
    <w:p w14:paraId="32F34CBD" w14:textId="77777777" w:rsidR="00081C4B" w:rsidRPr="004D0B12" w:rsidRDefault="00081C4B" w:rsidP="00081C4B">
      <w:pPr>
        <w:bidi w:val="0"/>
        <w:spacing w:before="240" w:after="0" w:line="360" w:lineRule="auto"/>
        <w:ind w:left="1756" w:firstLine="22"/>
        <w:rPr>
          <w:rFonts w:ascii="Times New Roman" w:hAnsi="Times New Roman" w:cs="Times New Roman"/>
          <w:sz w:val="24"/>
          <w:szCs w:val="24"/>
          <w:rtl/>
          <w:lang w:bidi="ar-SA"/>
        </w:rPr>
      </w:pPr>
      <w:r w:rsidRPr="004D0B12">
        <w:rPr>
          <w:rFonts w:ascii="Times New Roman" w:hAnsi="Times New Roman" w:cs="Times New Roman"/>
          <w:sz w:val="24"/>
          <w:szCs w:val="24"/>
          <w:lang w:bidi="ar-SA"/>
        </w:rPr>
        <w:t>This ensures that after 24 hours, the time resets to 0. [41]</w:t>
      </w:r>
    </w:p>
    <w:p w14:paraId="3AD3BF22" w14:textId="77777777" w:rsidR="00081C4B" w:rsidRPr="00B36DF5" w:rsidRDefault="00081C4B" w:rsidP="00081C4B">
      <w:pPr>
        <w:pStyle w:val="a9"/>
        <w:numPr>
          <w:ilvl w:val="0"/>
          <w:numId w:val="12"/>
        </w:numPr>
        <w:bidi w:val="0"/>
        <w:spacing w:before="240" w:after="0" w:line="360" w:lineRule="auto"/>
        <w:ind w:left="1560"/>
        <w:rPr>
          <w:rFonts w:ascii="Times New Roman" w:hAnsi="Times New Roman" w:cs="Times New Roman"/>
          <w:b/>
          <w:bCs/>
          <w:sz w:val="24"/>
          <w:szCs w:val="24"/>
        </w:rPr>
      </w:pPr>
      <m:oMath>
        <m:r>
          <m:rPr>
            <m:sty m:val="bi"/>
          </m:rPr>
          <w:rPr>
            <w:rFonts w:ascii="Cambria Math" w:hAnsi="Cambria Math" w:cs="Times New Roman"/>
            <w:sz w:val="24"/>
            <w:szCs w:val="24"/>
          </w:rPr>
          <m:t xml:space="preserve"> </m:t>
        </m:r>
        <m:d>
          <m:dPr>
            <m:ctrlPr>
              <w:rPr>
                <w:rFonts w:ascii="Cambria Math" w:hAnsi="Cambria Math" w:cs="Times New Roman"/>
                <w:b/>
                <w:bCs/>
                <w:i/>
                <w:sz w:val="24"/>
                <w:szCs w:val="24"/>
              </w:rPr>
            </m:ctrlPr>
          </m:dPr>
          <m:e>
            <m:r>
              <m:rPr>
                <m:sty m:val="bi"/>
              </m:rPr>
              <w:rPr>
                <w:rFonts w:ascii="Cambria Math" w:hAnsi="Cambria Math" w:cs="Times New Roman"/>
                <w:sz w:val="24"/>
                <w:szCs w:val="24"/>
              </w:rPr>
              <m:t>1-α</m:t>
            </m:r>
          </m:e>
        </m:d>
        <m:r>
          <m:rPr>
            <m:sty m:val="bi"/>
          </m:rPr>
          <w:rPr>
            <w:rFonts w:ascii="Cambria Math" w:hAnsi="Cambria Math" w:cs="Times New Roman"/>
            <w:sz w:val="24"/>
            <w:szCs w:val="24"/>
          </w:rPr>
          <m:t>×SSRD</m:t>
        </m:r>
      </m:oMath>
    </w:p>
    <w:p w14:paraId="68585856" w14:textId="77777777" w:rsidR="00081C4B" w:rsidRDefault="00081C4B" w:rsidP="00081C4B">
      <w:pPr>
        <w:pStyle w:val="a9"/>
        <w:bidi w:val="0"/>
        <w:spacing w:before="240" w:after="0" w:line="360" w:lineRule="auto"/>
        <w:ind w:left="1560"/>
        <w:rPr>
          <w:rFonts w:ascii="Times New Roman" w:hAnsi="Times New Roman" w:cs="Times New Roman"/>
          <w:sz w:val="24"/>
          <w:szCs w:val="24"/>
        </w:rPr>
      </w:pPr>
      <w:r w:rsidRPr="00B36DF5">
        <w:rPr>
          <w:rFonts w:ascii="Times New Roman" w:hAnsi="Times New Roman" w:cs="Times New Roman"/>
          <w:sz w:val="24"/>
          <w:szCs w:val="24"/>
        </w:rPr>
        <w:t>Represents the portion of solar radiation absorbed by the surface, considering reflectivity (albedo)</w:t>
      </w:r>
    </w:p>
    <w:p w14:paraId="2041C50B" w14:textId="77777777" w:rsidR="00081C4B" w:rsidRPr="00B36DF5" w:rsidRDefault="00081C4B" w:rsidP="00081C4B">
      <w:pPr>
        <w:pStyle w:val="a9"/>
        <w:bidi w:val="0"/>
        <w:spacing w:before="240" w:after="0" w:line="360" w:lineRule="auto"/>
        <w:ind w:left="1560"/>
        <w:rPr>
          <w:rFonts w:ascii="Times New Roman" w:hAnsi="Times New Roman" w:cs="Times New Roman"/>
          <w:b/>
          <w:bCs/>
          <w:sz w:val="24"/>
          <w:szCs w:val="24"/>
        </w:rPr>
      </w:pPr>
      <w:r w:rsidRPr="00A842C9">
        <w:rPr>
          <w:rFonts w:ascii="Times New Roman" w:hAnsi="Times New Roman" w:cs="Times New Roman"/>
          <w:sz w:val="24"/>
          <w:szCs w:val="24"/>
        </w:rPr>
        <w:t>Multiplying by SSRD gives the total absorbed energy from solar.[31][39]</w:t>
      </w:r>
    </w:p>
    <w:p w14:paraId="1630FCC2" w14:textId="77777777" w:rsidR="00081C4B" w:rsidRDefault="00081C4B" w:rsidP="00081C4B">
      <w:pPr>
        <w:bidi w:val="0"/>
        <w:spacing w:before="240" w:after="0" w:line="360" w:lineRule="auto"/>
        <w:ind w:left="720"/>
        <w:rPr>
          <w:rFonts w:ascii="Times New Roman" w:hAnsi="Times New Roman" w:cs="Times New Roman"/>
          <w:sz w:val="24"/>
          <w:szCs w:val="24"/>
        </w:rPr>
      </w:pPr>
      <w:r w:rsidRPr="00A842C9">
        <w:rPr>
          <w:rFonts w:ascii="Times New Roman" w:hAnsi="Times New Roman" w:cs="Times New Roman"/>
          <w:sz w:val="24"/>
          <w:szCs w:val="24"/>
        </w:rPr>
        <w:lastRenderedPageBreak/>
        <w:t>By integrating these parameters, this method provides an accurate calculation of the net solar energy absorbed by Earth's surface. Each element considers critical atmosphere-surface effects in such a way that the general formula may also be applied under different locations or seasonal variations.</w:t>
      </w:r>
    </w:p>
    <w:p w14:paraId="15443E53" w14:textId="7045085E" w:rsidR="00081C4B" w:rsidRPr="00081C4B" w:rsidRDefault="00081C4B" w:rsidP="00081C4B">
      <w:pPr>
        <w:pStyle w:val="a9"/>
        <w:numPr>
          <w:ilvl w:val="2"/>
          <w:numId w:val="1"/>
        </w:numPr>
        <w:bidi w:val="0"/>
        <w:spacing w:before="240" w:after="0" w:line="360" w:lineRule="auto"/>
        <w:rPr>
          <w:rFonts w:ascii="Times New Roman" w:hAnsi="Times New Roman" w:cs="Times New Roman"/>
          <w:sz w:val="24"/>
          <w:szCs w:val="24"/>
        </w:rPr>
      </w:pPr>
      <w:r w:rsidRPr="00081C4B">
        <w:rPr>
          <w:rFonts w:ascii="Times New Roman" w:hAnsi="Times New Roman" w:cs="Times New Roman"/>
          <w:b/>
          <w:bCs/>
          <w:sz w:val="24"/>
          <w:szCs w:val="24"/>
        </w:rPr>
        <w:t>Atmospheric heat capacity estimation-based Method:</w:t>
      </w:r>
    </w:p>
    <w:p w14:paraId="7617A86D" w14:textId="77777777" w:rsidR="00081C4B" w:rsidRPr="00B36DF5" w:rsidRDefault="00081C4B" w:rsidP="00081C4B">
      <w:pPr>
        <w:pStyle w:val="a9"/>
        <w:bidi w:val="0"/>
        <w:spacing w:before="240" w:after="0" w:line="360" w:lineRule="auto"/>
        <w:ind w:left="1440"/>
        <w:rPr>
          <w:rFonts w:ascii="Times New Roman" w:hAnsi="Times New Roman" w:cs="Times New Roman"/>
          <w:sz w:val="24"/>
          <w:szCs w:val="24"/>
        </w:rPr>
      </w:pPr>
      <w:r w:rsidRPr="00B36DF5">
        <w:rPr>
          <w:rFonts w:ascii="Times New Roman" w:hAnsi="Times New Roman" w:cs="Times New Roman"/>
          <w:sz w:val="24"/>
          <w:szCs w:val="24"/>
        </w:rPr>
        <w:t xml:space="preserve">This method considers multiple atmospheric and surface parameters to estimate the total energy absorbed or released due to temperature changes. Based on specific heat capacity, temperature variations, and surface area considered. </w:t>
      </w:r>
    </w:p>
    <w:p w14:paraId="04A5593C" w14:textId="77777777" w:rsidR="00081C4B" w:rsidRPr="00B36DF5" w:rsidRDefault="00081C4B" w:rsidP="00081C4B">
      <w:pPr>
        <w:bidi w:val="0"/>
        <w:spacing w:before="240" w:after="0" w:line="360" w:lineRule="auto"/>
        <w:ind w:left="1440" w:firstLine="720"/>
        <w:rPr>
          <w:rFonts w:ascii="Times New Roman" w:hAnsi="Times New Roman" w:cs="Times New Roman"/>
          <w:b/>
          <w:bCs/>
          <w:sz w:val="24"/>
          <w:szCs w:val="24"/>
        </w:rPr>
      </w:pPr>
      <m:oMathPara>
        <m:oMathParaPr>
          <m:jc m:val="center"/>
        </m:oMathParaPr>
        <m:oMath>
          <m:r>
            <m:rPr>
              <m:sty m:val="bi"/>
            </m:rPr>
            <w:rPr>
              <w:rFonts w:ascii="Cambria Math" w:hAnsi="Cambria Math" w:cs="Times New Roman"/>
              <w:sz w:val="24"/>
              <w:szCs w:val="24"/>
            </w:rPr>
            <m:t>E=AREA×C×∆T</m:t>
          </m:r>
        </m:oMath>
      </m:oMathPara>
    </w:p>
    <w:p w14:paraId="565CFB2F" w14:textId="77777777" w:rsidR="00081C4B" w:rsidRDefault="00081C4B" w:rsidP="00081C4B">
      <w:pPr>
        <w:bidi w:val="0"/>
        <w:spacing w:before="240" w:after="0" w:line="360" w:lineRule="auto"/>
        <w:ind w:left="720" w:firstLine="720"/>
        <w:rPr>
          <w:rFonts w:ascii="Times New Roman" w:hAnsi="Times New Roman" w:cs="Times New Roman"/>
          <w:b/>
          <w:bCs/>
          <w:sz w:val="24"/>
          <w:szCs w:val="24"/>
        </w:rPr>
      </w:pPr>
      <w:r w:rsidRPr="00A842C9">
        <w:rPr>
          <w:rFonts w:ascii="Times New Roman" w:hAnsi="Times New Roman" w:cs="Times New Roman"/>
          <w:b/>
          <w:bCs/>
          <w:sz w:val="24"/>
          <w:szCs w:val="24"/>
        </w:rPr>
        <w:t>Breaking down each part of the formula:</w:t>
      </w:r>
    </w:p>
    <w:p w14:paraId="481D103E" w14:textId="77777777" w:rsidR="00081C4B" w:rsidRPr="00B36DF5" w:rsidRDefault="00081C4B" w:rsidP="00081C4B">
      <w:pPr>
        <w:pStyle w:val="a9"/>
        <w:numPr>
          <w:ilvl w:val="0"/>
          <w:numId w:val="8"/>
        </w:numPr>
        <w:bidi w:val="0"/>
        <w:spacing w:before="240" w:after="0" w:line="360" w:lineRule="auto"/>
        <w:rPr>
          <w:rFonts w:ascii="Times New Roman" w:hAnsi="Times New Roman" w:cs="Times New Roman"/>
          <w:b/>
          <w:bCs/>
          <w:sz w:val="24"/>
          <w:szCs w:val="24"/>
        </w:rPr>
      </w:pPr>
      <w:r w:rsidRPr="00B36DF5">
        <w:rPr>
          <w:rFonts w:ascii="Times New Roman" w:hAnsi="Times New Roman" w:cs="Times New Roman"/>
          <w:b/>
          <w:bCs/>
          <w:sz w:val="24"/>
          <w:szCs w:val="24"/>
        </w:rPr>
        <w:t xml:space="preserve">AREA: </w:t>
      </w:r>
      <w:r>
        <w:rPr>
          <w:rFonts w:ascii="Times New Roman" w:hAnsi="Times New Roman" w:cs="Times New Roman"/>
          <w:b/>
          <w:bCs/>
          <w:sz w:val="24"/>
          <w:szCs w:val="24"/>
        </w:rPr>
        <w:t xml:space="preserve"> </w:t>
      </w:r>
      <w:r w:rsidRPr="00B36DF5">
        <w:rPr>
          <w:rFonts w:ascii="Times New Roman" w:hAnsi="Times New Roman" w:cs="Times New Roman"/>
          <w:sz w:val="24"/>
          <w:szCs w:val="24"/>
        </w:rPr>
        <w:t>represent the geographical area of the grid cell where energy absorption is calculated.</w:t>
      </w:r>
    </w:p>
    <w:p w14:paraId="1E04F005" w14:textId="77777777" w:rsidR="00081C4B" w:rsidRDefault="00081C4B" w:rsidP="00081C4B">
      <w:pPr>
        <w:pStyle w:val="a9"/>
        <w:bidi w:val="0"/>
        <w:spacing w:before="240" w:after="0" w:line="360" w:lineRule="auto"/>
        <w:ind w:left="1636"/>
        <w:rPr>
          <w:rFonts w:ascii="Times New Roman" w:hAnsi="Times New Roman" w:cs="Times New Roman"/>
          <w:sz w:val="24"/>
          <w:szCs w:val="24"/>
        </w:rPr>
      </w:pPr>
      <w:r w:rsidRPr="00B36DF5">
        <w:rPr>
          <w:rFonts w:ascii="Times New Roman" w:hAnsi="Times New Roman" w:cs="Times New Roman"/>
          <w:sz w:val="24"/>
          <w:szCs w:val="24"/>
        </w:rPr>
        <w:t>We use area instead of volume [43] because we are calculating heat absorption at the surface rather than within the atmosphere.</w:t>
      </w:r>
    </w:p>
    <w:p w14:paraId="3E78ACF5" w14:textId="77777777" w:rsidR="00081C4B" w:rsidRPr="00B36DF5" w:rsidRDefault="00081C4B" w:rsidP="00081C4B">
      <w:pPr>
        <w:pStyle w:val="a9"/>
        <w:bidi w:val="0"/>
        <w:spacing w:before="240" w:after="0" w:line="360" w:lineRule="auto"/>
        <w:ind w:left="1636"/>
        <w:rPr>
          <w:rFonts w:ascii="Times New Roman" w:hAnsi="Times New Roman" w:cs="Times New Roman"/>
          <w:b/>
          <w:bCs/>
          <w:sz w:val="24"/>
          <w:szCs w:val="24"/>
        </w:rPr>
      </w:pPr>
      <w:r w:rsidRPr="00A842C9">
        <w:rPr>
          <w:rFonts w:ascii="Times New Roman" w:hAnsi="Times New Roman" w:cs="Times New Roman"/>
          <w:sz w:val="24"/>
          <w:szCs w:val="24"/>
        </w:rPr>
        <w:t>Surface based energy absorption is dominant as the ground retains more heat compared to the atmosphere.</w:t>
      </w:r>
    </w:p>
    <w:p w14:paraId="3690153C" w14:textId="77777777" w:rsidR="00081C4B" w:rsidRDefault="00081C4B" w:rsidP="00081C4B">
      <w:pPr>
        <w:pStyle w:val="a9"/>
        <w:numPr>
          <w:ilvl w:val="0"/>
          <w:numId w:val="8"/>
        </w:numPr>
        <w:bidi w:val="0"/>
        <w:spacing w:before="240" w:after="0" w:line="360" w:lineRule="auto"/>
        <w:rPr>
          <w:rFonts w:ascii="Times New Roman" w:hAnsi="Times New Roman" w:cs="Times New Roman"/>
          <w:iCs/>
          <w:sz w:val="24"/>
          <w:szCs w:val="24"/>
        </w:rPr>
      </w:pPr>
      <m:oMath>
        <m:r>
          <m:rPr>
            <m:sty m:val="b"/>
          </m:rPr>
          <w:rPr>
            <w:rFonts w:ascii="Cambria Math" w:hAnsi="Cambria Math" w:cs="Times New Roman"/>
            <w:sz w:val="24"/>
            <w:szCs w:val="24"/>
          </w:rPr>
          <m:t>∆T</m:t>
        </m:r>
      </m:oMath>
      <w:r w:rsidRPr="00B36DF5">
        <w:rPr>
          <w:rFonts w:ascii="Times New Roman" w:hAnsi="Times New Roman" w:cs="Times New Roman"/>
          <w:iCs/>
          <w:sz w:val="24"/>
          <w:szCs w:val="24"/>
        </w:rPr>
        <w:t xml:space="preserve"> :  represent the temperature variation over given time interval.</w:t>
      </w:r>
    </w:p>
    <w:p w14:paraId="508B7DA8" w14:textId="77777777" w:rsidR="00081C4B" w:rsidRPr="00B36DF5" w:rsidRDefault="00081C4B" w:rsidP="00081C4B">
      <w:pPr>
        <w:pStyle w:val="a9"/>
        <w:bidi w:val="0"/>
        <w:spacing w:before="240" w:after="0" w:line="360" w:lineRule="auto"/>
        <w:ind w:left="1636"/>
        <w:rPr>
          <w:rFonts w:ascii="Times New Roman" w:hAnsi="Times New Roman" w:cs="Times New Roman"/>
          <w:iCs/>
          <w:sz w:val="24"/>
          <w:szCs w:val="24"/>
        </w:rPr>
      </w:pPr>
      <w:r w:rsidRPr="00B36DF5">
        <w:rPr>
          <w:rFonts w:ascii="Times New Roman" w:hAnsi="Times New Roman" w:cs="Times New Roman"/>
          <w:iCs/>
          <w:sz w:val="24"/>
          <w:szCs w:val="24"/>
        </w:rPr>
        <w:t xml:space="preserve">A positive </w:t>
      </w:r>
      <m:oMath>
        <m:r>
          <m:rPr>
            <m:sty m:val="b"/>
          </m:rPr>
          <w:rPr>
            <w:rFonts w:ascii="Cambria Math" w:hAnsi="Cambria Math" w:cs="Times New Roman"/>
            <w:sz w:val="24"/>
            <w:szCs w:val="24"/>
          </w:rPr>
          <m:t>∆T</m:t>
        </m:r>
      </m:oMath>
      <w:r w:rsidRPr="00B36DF5">
        <w:rPr>
          <w:rFonts w:ascii="Times New Roman" w:hAnsi="Times New Roman" w:cs="Times New Roman"/>
          <w:iCs/>
          <w:sz w:val="24"/>
          <w:szCs w:val="24"/>
        </w:rPr>
        <w:t xml:space="preserve"> means heat is absorbed while a negative </w:t>
      </w:r>
      <m:oMath>
        <m:r>
          <m:rPr>
            <m:sty m:val="b"/>
          </m:rPr>
          <w:rPr>
            <w:rFonts w:ascii="Cambria Math" w:hAnsi="Cambria Math" w:cs="Times New Roman"/>
            <w:sz w:val="24"/>
            <w:szCs w:val="24"/>
          </w:rPr>
          <m:t>∆T</m:t>
        </m:r>
      </m:oMath>
      <w:r w:rsidRPr="00B36DF5">
        <w:rPr>
          <w:rFonts w:ascii="Times New Roman" w:hAnsi="Times New Roman" w:cs="Times New Roman"/>
          <w:iCs/>
          <w:sz w:val="24"/>
          <w:szCs w:val="24"/>
        </w:rPr>
        <w:t xml:space="preserve"> indicates cooling or heat loss.</w:t>
      </w:r>
    </w:p>
    <w:p w14:paraId="12606E3A" w14:textId="77777777" w:rsidR="00081C4B" w:rsidRDefault="00081C4B" w:rsidP="00081C4B">
      <w:pPr>
        <w:pStyle w:val="a9"/>
        <w:numPr>
          <w:ilvl w:val="0"/>
          <w:numId w:val="8"/>
        </w:numPr>
        <w:bidi w:val="0"/>
        <w:spacing w:before="240" w:after="0" w:line="360" w:lineRule="auto"/>
        <w:rPr>
          <w:rFonts w:ascii="Times New Roman" w:hAnsi="Times New Roman" w:cs="Times New Roman"/>
          <w:iCs/>
          <w:sz w:val="24"/>
          <w:szCs w:val="24"/>
        </w:rPr>
      </w:pPr>
      <w:r w:rsidRPr="00B36DF5">
        <w:rPr>
          <w:rFonts w:ascii="Times New Roman" w:hAnsi="Times New Roman" w:cs="Times New Roman"/>
          <w:b/>
          <w:bCs/>
          <w:iCs/>
          <w:sz w:val="24"/>
          <w:szCs w:val="24"/>
        </w:rPr>
        <w:t>C (Specific Heat Capacity of the Surface Layer):</w:t>
      </w:r>
      <w:r w:rsidRPr="00B36DF5">
        <w:rPr>
          <w:rFonts w:ascii="Times New Roman" w:hAnsi="Times New Roman" w:cs="Times New Roman"/>
          <w:sz w:val="24"/>
          <w:szCs w:val="24"/>
        </w:rPr>
        <w:t xml:space="preserve"> </w:t>
      </w:r>
      <w:r w:rsidRPr="00B36DF5">
        <w:rPr>
          <w:rFonts w:ascii="Times New Roman" w:hAnsi="Times New Roman" w:cs="Times New Roman"/>
          <w:iCs/>
          <w:sz w:val="24"/>
          <w:szCs w:val="24"/>
        </w:rPr>
        <w:t>The specific heat capacity depends on the material composition of the surface.</w:t>
      </w:r>
    </w:p>
    <w:p w14:paraId="18715288" w14:textId="77777777" w:rsidR="00081C4B" w:rsidRDefault="00081C4B" w:rsidP="00081C4B">
      <w:pPr>
        <w:pStyle w:val="a9"/>
        <w:bidi w:val="0"/>
        <w:spacing w:before="240" w:after="0" w:line="360" w:lineRule="auto"/>
        <w:ind w:left="1636"/>
        <w:rPr>
          <w:rFonts w:ascii="Times New Roman" w:hAnsi="Times New Roman" w:cs="Times New Roman"/>
          <w:iCs/>
          <w:sz w:val="24"/>
          <w:szCs w:val="24"/>
        </w:rPr>
      </w:pPr>
      <w:r w:rsidRPr="00B36DF5">
        <w:rPr>
          <w:rFonts w:ascii="Times New Roman" w:hAnsi="Times New Roman" w:cs="Times New Roman"/>
          <w:iCs/>
          <w:sz w:val="24"/>
          <w:szCs w:val="24"/>
        </w:rPr>
        <w:t>When considering air-layer heat interactions, the heat capacity is derived from:</w:t>
      </w:r>
    </w:p>
    <w:p w14:paraId="4E77EC5E" w14:textId="77777777" w:rsidR="00081C4B" w:rsidRDefault="00081C4B" w:rsidP="00081C4B">
      <w:pPr>
        <w:pStyle w:val="a9"/>
        <w:numPr>
          <w:ilvl w:val="0"/>
          <w:numId w:val="14"/>
        </w:numPr>
        <w:bidi w:val="0"/>
        <w:spacing w:before="240" w:after="0" w:line="360" w:lineRule="auto"/>
        <w:rPr>
          <w:rFonts w:ascii="Times New Roman" w:hAnsi="Times New Roman" w:cs="Times New Roman"/>
          <w:iCs/>
          <w:sz w:val="24"/>
          <w:szCs w:val="24"/>
        </w:rPr>
      </w:pPr>
      <w:r w:rsidRPr="00A842C9">
        <w:rPr>
          <w:rFonts w:ascii="Times New Roman" w:hAnsi="Times New Roman" w:cs="Times New Roman"/>
          <w:iCs/>
          <w:sz w:val="24"/>
          <w:szCs w:val="24"/>
        </w:rPr>
        <w:t>2m Dew Point Temperature (to determine humidity)</w:t>
      </w:r>
    </w:p>
    <w:p w14:paraId="69B3BE7E" w14:textId="77777777" w:rsidR="00081C4B" w:rsidRDefault="00081C4B" w:rsidP="00081C4B">
      <w:pPr>
        <w:pStyle w:val="a9"/>
        <w:numPr>
          <w:ilvl w:val="0"/>
          <w:numId w:val="14"/>
        </w:numPr>
        <w:bidi w:val="0"/>
        <w:spacing w:before="240" w:after="0" w:line="360" w:lineRule="auto"/>
        <w:rPr>
          <w:rFonts w:ascii="Times New Roman" w:hAnsi="Times New Roman" w:cs="Times New Roman"/>
          <w:iCs/>
          <w:sz w:val="24"/>
          <w:szCs w:val="24"/>
        </w:rPr>
      </w:pPr>
      <w:r w:rsidRPr="00B36DF5">
        <w:rPr>
          <w:rFonts w:ascii="Times New Roman" w:hAnsi="Times New Roman" w:cs="Times New Roman"/>
          <w:iCs/>
          <w:sz w:val="24"/>
          <w:szCs w:val="24"/>
        </w:rPr>
        <w:t>Surface Pressure (to calculate air density)</w:t>
      </w:r>
    </w:p>
    <w:p w14:paraId="2F9FDAA4" w14:textId="77777777" w:rsidR="00081C4B" w:rsidRDefault="00081C4B" w:rsidP="00081C4B">
      <w:pPr>
        <w:pStyle w:val="a9"/>
        <w:numPr>
          <w:ilvl w:val="0"/>
          <w:numId w:val="14"/>
        </w:numPr>
        <w:bidi w:val="0"/>
        <w:spacing w:before="240" w:after="0" w:line="360" w:lineRule="auto"/>
        <w:rPr>
          <w:rFonts w:ascii="Times New Roman" w:hAnsi="Times New Roman" w:cs="Times New Roman"/>
          <w:iCs/>
          <w:sz w:val="24"/>
          <w:szCs w:val="24"/>
        </w:rPr>
      </w:pPr>
      <w:r w:rsidRPr="00B36DF5">
        <w:rPr>
          <w:rFonts w:ascii="Times New Roman" w:hAnsi="Times New Roman" w:cs="Times New Roman"/>
          <w:iCs/>
          <w:sz w:val="24"/>
          <w:szCs w:val="24"/>
        </w:rPr>
        <w:t>Humidity (since water vapor alters heat capacity).</w:t>
      </w:r>
    </w:p>
    <w:p w14:paraId="22938A84" w14:textId="77777777" w:rsidR="00081C4B" w:rsidRPr="00B36DF5" w:rsidRDefault="00081C4B" w:rsidP="00081C4B">
      <w:pPr>
        <w:pStyle w:val="a9"/>
        <w:bidi w:val="0"/>
        <w:spacing w:before="240" w:after="0" w:line="360" w:lineRule="auto"/>
        <w:ind w:left="2356"/>
        <w:rPr>
          <w:rFonts w:ascii="Times New Roman" w:hAnsi="Times New Roman" w:cs="Times New Roman"/>
          <w:iCs/>
          <w:sz w:val="24"/>
          <w:szCs w:val="24"/>
        </w:rPr>
      </w:pPr>
    </w:p>
    <w:p w14:paraId="1135A1A1" w14:textId="77777777" w:rsidR="00081C4B" w:rsidRDefault="00081C4B" w:rsidP="00081C4B">
      <w:pPr>
        <w:pStyle w:val="a9"/>
        <w:numPr>
          <w:ilvl w:val="0"/>
          <w:numId w:val="8"/>
        </w:numPr>
        <w:bidi w:val="0"/>
        <w:spacing w:before="240" w:after="0" w:line="360" w:lineRule="auto"/>
        <w:rPr>
          <w:rFonts w:ascii="Times New Roman" w:hAnsi="Times New Roman" w:cs="Times New Roman"/>
          <w:iCs/>
          <w:sz w:val="24"/>
          <w:szCs w:val="24"/>
        </w:rPr>
      </w:pPr>
      <w:r w:rsidRPr="00B36DF5">
        <w:rPr>
          <w:rFonts w:ascii="Times New Roman" w:hAnsi="Times New Roman" w:cs="Times New Roman"/>
          <w:iCs/>
          <w:sz w:val="24"/>
          <w:szCs w:val="24"/>
        </w:rPr>
        <w:t xml:space="preserve">The function </w:t>
      </w:r>
      <w:r w:rsidRPr="00B36DF5">
        <w:rPr>
          <w:rFonts w:ascii="Times New Roman" w:hAnsi="Times New Roman" w:cs="Times New Roman"/>
          <w:b/>
          <w:bCs/>
          <w:iCs/>
          <w:sz w:val="24"/>
          <w:szCs w:val="24"/>
        </w:rPr>
        <w:t>(HumidAir::HAPropsSI)</w:t>
      </w:r>
      <w:r w:rsidRPr="00B36DF5">
        <w:rPr>
          <w:rFonts w:ascii="Times New Roman" w:hAnsi="Times New Roman" w:cs="Times New Roman"/>
          <w:iCs/>
          <w:sz w:val="24"/>
          <w:szCs w:val="24"/>
        </w:rPr>
        <w:t xml:space="preserve"> from </w:t>
      </w:r>
      <w:r w:rsidRPr="00B36DF5">
        <w:rPr>
          <w:rFonts w:ascii="Times New Roman" w:hAnsi="Times New Roman" w:cs="Times New Roman"/>
          <w:b/>
          <w:bCs/>
          <w:iCs/>
          <w:sz w:val="24"/>
          <w:szCs w:val="24"/>
        </w:rPr>
        <w:t>CoolProp</w:t>
      </w:r>
      <w:r w:rsidRPr="00B36DF5">
        <w:rPr>
          <w:rFonts w:ascii="Times New Roman" w:hAnsi="Times New Roman" w:cs="Times New Roman"/>
          <w:iCs/>
          <w:sz w:val="24"/>
          <w:szCs w:val="24"/>
        </w:rPr>
        <w:t xml:space="preserve"> is used to compute dynamic heat capacity.</w:t>
      </w:r>
    </w:p>
    <w:p w14:paraId="51864F64" w14:textId="77777777" w:rsidR="00081C4B" w:rsidRDefault="00081C4B" w:rsidP="00081C4B">
      <w:pPr>
        <w:bidi w:val="0"/>
        <w:spacing w:before="240" w:after="0" w:line="360" w:lineRule="auto"/>
        <w:ind w:left="1276"/>
        <w:rPr>
          <w:rFonts w:ascii="Times New Roman" w:hAnsi="Times New Roman" w:cs="Times New Roman"/>
          <w:iCs/>
          <w:sz w:val="24"/>
          <w:szCs w:val="24"/>
        </w:rPr>
      </w:pPr>
      <w:r w:rsidRPr="00B36DF5">
        <w:rPr>
          <w:rFonts w:ascii="Times New Roman" w:hAnsi="Times New Roman" w:cs="Times New Roman"/>
          <w:iCs/>
          <w:sz w:val="24"/>
          <w:szCs w:val="24"/>
        </w:rPr>
        <w:t>we did not explicitly include air density like the original formula [43] because CoolProp calculates specific heat capacity (c) as a mass-based property, inherently accounting for air density. Therefore, a separate density term is unnecessary in our energy absorption calculations.</w:t>
      </w:r>
    </w:p>
    <w:p w14:paraId="63ECAE0D" w14:textId="77777777" w:rsidR="00081C4B" w:rsidRDefault="00081C4B" w:rsidP="00081C4B">
      <w:pPr>
        <w:bidi w:val="0"/>
        <w:spacing w:before="240" w:after="0" w:line="360" w:lineRule="auto"/>
        <w:ind w:left="1276"/>
        <w:rPr>
          <w:rFonts w:ascii="Times New Roman" w:hAnsi="Times New Roman" w:cs="Times New Roman"/>
          <w:iCs/>
          <w:sz w:val="24"/>
          <w:szCs w:val="24"/>
        </w:rPr>
      </w:pPr>
    </w:p>
    <w:p w14:paraId="270C37BE" w14:textId="77777777" w:rsidR="00081C4B" w:rsidRDefault="00081C4B" w:rsidP="00081C4B">
      <w:pPr>
        <w:bidi w:val="0"/>
        <w:spacing w:before="240" w:after="0" w:line="360" w:lineRule="auto"/>
        <w:ind w:left="1276"/>
        <w:rPr>
          <w:rFonts w:ascii="Times New Roman" w:hAnsi="Times New Roman" w:cs="Times New Roman"/>
          <w:iCs/>
          <w:sz w:val="24"/>
          <w:szCs w:val="24"/>
        </w:rPr>
      </w:pPr>
    </w:p>
    <w:p w14:paraId="11FA54D9" w14:textId="3BD1B8D7" w:rsidR="00081C4B" w:rsidRPr="00081C4B" w:rsidRDefault="00081C4B" w:rsidP="00081C4B">
      <w:pPr>
        <w:pStyle w:val="a9"/>
        <w:numPr>
          <w:ilvl w:val="0"/>
          <w:numId w:val="1"/>
        </w:numPr>
        <w:bidi w:val="0"/>
        <w:spacing w:before="240" w:after="0" w:line="360" w:lineRule="auto"/>
        <w:rPr>
          <w:rFonts w:ascii="Times New Roman" w:hAnsi="Times New Roman" w:cs="Times New Roman"/>
          <w:b/>
          <w:bCs/>
          <w:sz w:val="26"/>
          <w:szCs w:val="26"/>
        </w:rPr>
      </w:pPr>
      <w:r w:rsidRPr="00081C4B">
        <w:rPr>
          <w:rFonts w:ascii="Times New Roman" w:hAnsi="Times New Roman" w:cs="Times New Roman"/>
          <w:b/>
          <w:bCs/>
          <w:sz w:val="26"/>
          <w:szCs w:val="26"/>
        </w:rPr>
        <w:lastRenderedPageBreak/>
        <w:t xml:space="preserve">Results </w:t>
      </w:r>
    </w:p>
    <w:p w14:paraId="4B95C7B2" w14:textId="77777777" w:rsidR="00081C4B" w:rsidRDefault="00081C4B" w:rsidP="00081C4B">
      <w:pPr>
        <w:pStyle w:val="a9"/>
        <w:numPr>
          <w:ilvl w:val="1"/>
          <w:numId w:val="1"/>
        </w:numPr>
        <w:bidi w:val="0"/>
        <w:spacing w:before="240" w:after="0" w:line="360" w:lineRule="auto"/>
        <w:rPr>
          <w:rFonts w:ascii="Times New Roman" w:hAnsi="Times New Roman" w:cs="Times New Roman"/>
          <w:b/>
          <w:bCs/>
          <w:sz w:val="24"/>
          <w:szCs w:val="24"/>
        </w:rPr>
      </w:pPr>
      <w:r w:rsidRPr="00B36DF5">
        <w:rPr>
          <w:rFonts w:ascii="Times New Roman" w:hAnsi="Times New Roman" w:cs="Times New Roman"/>
          <w:b/>
          <w:bCs/>
          <w:sz w:val="24"/>
          <w:szCs w:val="24"/>
        </w:rPr>
        <w:t xml:space="preserve">Solar Radiation and albedo analysis Based Method </w:t>
      </w:r>
    </w:p>
    <w:p w14:paraId="072C9B63" w14:textId="199BC97E" w:rsidR="00081C4B" w:rsidRDefault="00081C4B" w:rsidP="00081C4B">
      <w:pPr>
        <w:pStyle w:val="a9"/>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noProof/>
          <w:sz w:val="24"/>
          <w:szCs w:val="24"/>
        </w:rPr>
        <w:drawing>
          <wp:inline distT="0" distB="0" distL="0" distR="0" wp14:anchorId="088DAFD5" wp14:editId="3E71FC1B">
            <wp:extent cx="6273579" cy="5281431"/>
            <wp:effectExtent l="0" t="0" r="0" b="0"/>
            <wp:docPr id="171836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3257" name="Picture 1"/>
                    <pic:cNvPicPr/>
                  </pic:nvPicPr>
                  <pic:blipFill>
                    <a:blip r:embed="rId18"/>
                    <a:stretch>
                      <a:fillRect/>
                    </a:stretch>
                  </pic:blipFill>
                  <pic:spPr>
                    <a:xfrm>
                      <a:off x="0" y="0"/>
                      <a:ext cx="6279444" cy="5286369"/>
                    </a:xfrm>
                    <a:prstGeom prst="rect">
                      <a:avLst/>
                    </a:prstGeom>
                  </pic:spPr>
                </pic:pic>
              </a:graphicData>
            </a:graphic>
          </wp:inline>
        </w:drawing>
      </w:r>
    </w:p>
    <w:p w14:paraId="29A719B9" w14:textId="77777777" w:rsidR="00081C4B" w:rsidRDefault="00081C4B" w:rsidP="00081C4B">
      <w:pPr>
        <w:pStyle w:val="a9"/>
        <w:bidi w:val="0"/>
        <w:spacing w:before="240" w:after="0" w:line="360" w:lineRule="auto"/>
        <w:ind w:left="1440"/>
        <w:rPr>
          <w:rFonts w:ascii="Times New Roman" w:hAnsi="Times New Roman" w:cs="Times New Roman"/>
        </w:rPr>
      </w:pPr>
      <w:r w:rsidRPr="00B36DF5">
        <w:rPr>
          <w:rFonts w:ascii="Times New Roman" w:hAnsi="Times New Roman" w:cs="Times New Roman"/>
        </w:rPr>
        <w:t>Fig 6</w:t>
      </w:r>
      <w:r w:rsidRPr="00B36DF5">
        <w:rPr>
          <w:rFonts w:ascii="Times New Roman" w:hAnsi="Times New Roman" w:cs="Times New Roman"/>
          <w:spacing w:val="2"/>
          <w:shd w:val="clear" w:color="auto" w:fill="FFFFFF"/>
        </w:rPr>
        <w:t>: represent</w:t>
      </w:r>
      <w:r w:rsidRPr="00B36DF5">
        <w:rPr>
          <w:rFonts w:ascii="Times New Roman" w:hAnsi="Times New Roman" w:cs="Times New Roman"/>
        </w:rPr>
        <w:t xml:space="preserve"> the average energy absorption in various Earth locations throughout a year</w:t>
      </w:r>
      <w:r w:rsidRPr="00B36DF5">
        <w:rPr>
          <w:rFonts w:ascii="Times New Roman" w:hAnsi="Times New Roman" w:cs="Times New Roman"/>
          <w:b/>
          <w:bCs/>
        </w:rPr>
        <w:t xml:space="preserve"> , </w:t>
      </w:r>
      <w:r w:rsidRPr="00B36DF5">
        <w:rPr>
          <w:rFonts w:ascii="Times New Roman" w:hAnsi="Times New Roman" w:cs="Times New Roman"/>
        </w:rPr>
        <w:t>calculated using the radiation-based energy absorption equation. This approach considers solar radiation, cloud cover, albedo, and atmospheric conditions to determine how much energy is absorbed at each point.</w:t>
      </w:r>
    </w:p>
    <w:p w14:paraId="1D17DBC9" w14:textId="77777777" w:rsidR="00081C4B" w:rsidRPr="00081C4B" w:rsidRDefault="00081C4B" w:rsidP="00081C4B">
      <w:pPr>
        <w:bidi w:val="0"/>
        <w:spacing w:before="240" w:after="0" w:line="360" w:lineRule="auto"/>
        <w:ind w:left="720"/>
        <w:rPr>
          <w:rFonts w:ascii="Times New Roman" w:hAnsi="Times New Roman" w:cs="Times New Roman"/>
        </w:rPr>
      </w:pPr>
      <w:r w:rsidRPr="00081C4B">
        <w:rPr>
          <w:rFonts w:ascii="Times New Roman" w:hAnsi="Times New Roman" w:cs="Times New Roman"/>
          <w:sz w:val="24"/>
          <w:szCs w:val="24"/>
          <w:lang w:bidi="ar-SA"/>
        </w:rPr>
        <w:t>Each pair of graphs represents two parallel locations, which simply means that they happen to be of the same longitude but oriented in opposite hemispheres of the world.</w:t>
      </w:r>
    </w:p>
    <w:p w14:paraId="3757702F" w14:textId="77777777" w:rsidR="00081C4B" w:rsidRDefault="00081C4B" w:rsidP="00081C4B">
      <w:pPr>
        <w:pStyle w:val="a9"/>
        <w:numPr>
          <w:ilvl w:val="1"/>
          <w:numId w:val="9"/>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u w:val="single"/>
          <w:lang w:bidi="ar-SA"/>
        </w:rPr>
        <w:t xml:space="preserve">First Pair: </w:t>
      </w:r>
    </w:p>
    <w:p w14:paraId="30777D76" w14:textId="77777777" w:rsidR="00081C4B" w:rsidRPr="00B36DF5" w:rsidRDefault="00081C4B" w:rsidP="00081C4B">
      <w:pPr>
        <w:pStyle w:val="a9"/>
        <w:numPr>
          <w:ilvl w:val="1"/>
          <w:numId w:val="8"/>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lang w:bidi="ar-SA"/>
        </w:rPr>
        <w:t>Red Graph → Middle East, Northeastern Saudi Arabia</w:t>
      </w:r>
    </w:p>
    <w:p w14:paraId="7314EF28" w14:textId="77777777" w:rsidR="00081C4B" w:rsidRPr="00B36DF5" w:rsidRDefault="00081C4B" w:rsidP="00081C4B">
      <w:pPr>
        <w:pStyle w:val="a9"/>
        <w:numPr>
          <w:ilvl w:val="0"/>
          <w:numId w:val="8"/>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lang w:bidi="ar-SA"/>
        </w:rPr>
        <w:t>Blue Graph → Indian Ocean, Southeastern Madagascar</w:t>
      </w:r>
    </w:p>
    <w:p w14:paraId="0527C2D4" w14:textId="77777777" w:rsidR="00081C4B" w:rsidRDefault="00081C4B" w:rsidP="00081C4B">
      <w:pPr>
        <w:pStyle w:val="a9"/>
        <w:numPr>
          <w:ilvl w:val="1"/>
          <w:numId w:val="9"/>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u w:val="single"/>
          <w:lang w:bidi="ar-SA"/>
        </w:rPr>
        <w:t>Second Pair:</w:t>
      </w:r>
    </w:p>
    <w:p w14:paraId="6169E4B4" w14:textId="77777777" w:rsidR="00081C4B" w:rsidRPr="00B36DF5" w:rsidRDefault="00081C4B" w:rsidP="00081C4B">
      <w:pPr>
        <w:pStyle w:val="a9"/>
        <w:numPr>
          <w:ilvl w:val="0"/>
          <w:numId w:val="8"/>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lang w:bidi="ar-SA"/>
        </w:rPr>
        <w:t>Green Graph → Central United States-Midwest Plains Northwest Region </w:t>
      </w:r>
    </w:p>
    <w:p w14:paraId="3677B53E" w14:textId="77777777" w:rsidR="00081C4B" w:rsidRDefault="00081C4B" w:rsidP="00081C4B">
      <w:pPr>
        <w:pStyle w:val="a9"/>
        <w:numPr>
          <w:ilvl w:val="0"/>
          <w:numId w:val="8"/>
        </w:numPr>
        <w:bidi w:val="0"/>
        <w:spacing w:before="240" w:after="0" w:line="360" w:lineRule="auto"/>
        <w:rPr>
          <w:rFonts w:ascii="Times New Roman" w:hAnsi="Times New Roman" w:cs="Times New Roman"/>
          <w:sz w:val="24"/>
          <w:szCs w:val="24"/>
          <w:u w:val="single"/>
          <w:lang w:bidi="ar-SA"/>
        </w:rPr>
      </w:pPr>
      <w:r w:rsidRPr="00B36DF5">
        <w:rPr>
          <w:rFonts w:ascii="Times New Roman" w:hAnsi="Times New Roman" w:cs="Times New Roman"/>
          <w:sz w:val="24"/>
          <w:szCs w:val="24"/>
          <w:lang w:bidi="ar-SA"/>
        </w:rPr>
        <w:t>Purple Graph → Near Antarctica (Southwest Polar Region)</w:t>
      </w:r>
    </w:p>
    <w:p w14:paraId="3C3404DF" w14:textId="4C7449E2" w:rsidR="00081C4B" w:rsidRPr="00081C4B" w:rsidRDefault="00081C4B" w:rsidP="00081C4B">
      <w:pPr>
        <w:pStyle w:val="a9"/>
        <w:numPr>
          <w:ilvl w:val="2"/>
          <w:numId w:val="1"/>
        </w:numPr>
        <w:bidi w:val="0"/>
        <w:spacing w:before="240" w:after="0" w:line="360" w:lineRule="auto"/>
        <w:rPr>
          <w:rFonts w:ascii="Times New Roman" w:hAnsi="Times New Roman" w:cs="Times New Roman"/>
          <w:sz w:val="24"/>
          <w:szCs w:val="24"/>
          <w:u w:val="single"/>
          <w:lang w:bidi="ar-SA"/>
        </w:rPr>
      </w:pPr>
      <w:r w:rsidRPr="00081C4B">
        <w:rPr>
          <w:rFonts w:ascii="Times New Roman" w:hAnsi="Times New Roman" w:cs="Times New Roman"/>
          <w:b/>
          <w:bCs/>
          <w:sz w:val="24"/>
          <w:szCs w:val="24"/>
        </w:rPr>
        <w:lastRenderedPageBreak/>
        <w:t>Why Do We See These Energy Absorption Trends?</w:t>
      </w:r>
    </w:p>
    <w:p w14:paraId="32ABA6CB" w14:textId="77777777" w:rsidR="00081C4B" w:rsidRPr="00813B06" w:rsidRDefault="00081C4B" w:rsidP="00081C4B">
      <w:pPr>
        <w:pStyle w:val="a9"/>
        <w:numPr>
          <w:ilvl w:val="1"/>
          <w:numId w:val="9"/>
        </w:numPr>
        <w:bidi w:val="0"/>
        <w:spacing w:before="240" w:after="0" w:line="360" w:lineRule="auto"/>
        <w:rPr>
          <w:rFonts w:ascii="Times New Roman" w:hAnsi="Times New Roman" w:cs="Times New Roman"/>
          <w:sz w:val="24"/>
          <w:szCs w:val="24"/>
          <w:u w:val="single"/>
          <w:lang w:bidi="ar-SA"/>
        </w:rPr>
      </w:pPr>
      <w:r w:rsidRPr="00813B06">
        <w:rPr>
          <w:rFonts w:ascii="Times New Roman" w:hAnsi="Times New Roman" w:cs="Times New Roman"/>
          <w:b/>
          <w:bCs/>
          <w:sz w:val="24"/>
          <w:szCs w:val="24"/>
        </w:rPr>
        <w:t>Energy Peaks in Summer and Drops in Winter</w:t>
      </w:r>
    </w:p>
    <w:p w14:paraId="7E2A9408" w14:textId="77777777" w:rsidR="00081C4B" w:rsidRPr="00813B06" w:rsidRDefault="00081C4B" w:rsidP="00081C4B">
      <w:pPr>
        <w:pStyle w:val="a9"/>
        <w:numPr>
          <w:ilvl w:val="0"/>
          <w:numId w:val="8"/>
        </w:numPr>
        <w:bidi w:val="0"/>
        <w:spacing w:before="240" w:after="0" w:line="360" w:lineRule="auto"/>
        <w:ind w:hanging="218"/>
        <w:rPr>
          <w:rFonts w:ascii="Times New Roman" w:hAnsi="Times New Roman" w:cs="Times New Roman"/>
          <w:sz w:val="24"/>
          <w:szCs w:val="24"/>
          <w:u w:val="single"/>
          <w:lang w:bidi="ar-SA"/>
        </w:rPr>
      </w:pPr>
      <w:r w:rsidRPr="00813B06">
        <w:rPr>
          <w:rFonts w:ascii="Times New Roman" w:hAnsi="Times New Roman" w:cs="Times New Roman"/>
          <w:sz w:val="24"/>
          <w:szCs w:val="24"/>
        </w:rPr>
        <w:t>The energy absorption is seasonal since solar radiation varies with intensity and day length.</w:t>
      </w:r>
    </w:p>
    <w:p w14:paraId="427DF263" w14:textId="77777777" w:rsidR="00081C4B" w:rsidRPr="00813B06" w:rsidRDefault="00081C4B" w:rsidP="00081C4B">
      <w:pPr>
        <w:pStyle w:val="a9"/>
        <w:numPr>
          <w:ilvl w:val="0"/>
          <w:numId w:val="8"/>
        </w:numPr>
        <w:bidi w:val="0"/>
        <w:spacing w:before="240" w:after="0" w:line="360" w:lineRule="auto"/>
        <w:ind w:hanging="218"/>
        <w:rPr>
          <w:rFonts w:ascii="Times New Roman" w:hAnsi="Times New Roman" w:cs="Times New Roman"/>
          <w:sz w:val="24"/>
          <w:szCs w:val="24"/>
          <w:u w:val="single"/>
          <w:lang w:bidi="ar-SA"/>
        </w:rPr>
      </w:pPr>
      <w:r w:rsidRPr="00813B06">
        <w:rPr>
          <w:rFonts w:ascii="Times New Roman" w:hAnsi="Times New Roman" w:cs="Times New Roman"/>
          <w:sz w:val="24"/>
          <w:szCs w:val="24"/>
        </w:rPr>
        <w:t>Locations in the Northern Hemisphere-for example, (40.0, -100.0) exhibit energy absorption during the mid-year months when they are more directly subjected to solar radiation.</w:t>
      </w:r>
    </w:p>
    <w:p w14:paraId="74C8A6FD" w14:textId="77777777" w:rsidR="00081C4B" w:rsidRPr="00813B06" w:rsidRDefault="00081C4B" w:rsidP="00081C4B">
      <w:pPr>
        <w:pStyle w:val="a9"/>
        <w:numPr>
          <w:ilvl w:val="0"/>
          <w:numId w:val="8"/>
        </w:numPr>
        <w:bidi w:val="0"/>
        <w:spacing w:before="240" w:after="0" w:line="360" w:lineRule="auto"/>
        <w:ind w:hanging="218"/>
        <w:rPr>
          <w:rFonts w:ascii="Times New Roman" w:hAnsi="Times New Roman" w:cs="Times New Roman"/>
          <w:sz w:val="24"/>
          <w:szCs w:val="24"/>
          <w:u w:val="single"/>
          <w:lang w:bidi="ar-SA"/>
        </w:rPr>
      </w:pPr>
      <w:r w:rsidRPr="00813B06">
        <w:rPr>
          <w:rFonts w:ascii="Times New Roman" w:hAnsi="Times New Roman" w:cs="Times New Roman"/>
          <w:sz w:val="24"/>
          <w:szCs w:val="24"/>
        </w:rPr>
        <w:t>The Southern Hemisphere-for example, (-25.0, 45.0) peaks during December-January</w:t>
      </w:r>
      <w:r w:rsidRPr="00813B06">
        <w:rPr>
          <w:rFonts w:ascii="Times New Roman" w:hAnsi="Times New Roman" w:cs="Times New Roman"/>
          <w:b/>
          <w:bCs/>
          <w:sz w:val="24"/>
          <w:szCs w:val="24"/>
        </w:rPr>
        <w:t>.</w:t>
      </w:r>
    </w:p>
    <w:p w14:paraId="50BB2EBF" w14:textId="77777777" w:rsidR="00081C4B" w:rsidRPr="00B36DF5" w:rsidRDefault="00081C4B" w:rsidP="00081C4B">
      <w:pPr>
        <w:pStyle w:val="a9"/>
        <w:numPr>
          <w:ilvl w:val="1"/>
          <w:numId w:val="9"/>
        </w:numPr>
        <w:bidi w:val="0"/>
        <w:spacing w:before="240" w:after="0" w:line="360" w:lineRule="auto"/>
        <w:rPr>
          <w:rFonts w:ascii="Times New Roman" w:hAnsi="Times New Roman" w:cs="Times New Roman"/>
          <w:b/>
          <w:bCs/>
          <w:sz w:val="24"/>
          <w:szCs w:val="24"/>
        </w:rPr>
      </w:pPr>
      <w:r w:rsidRPr="00B36DF5">
        <w:rPr>
          <w:rFonts w:ascii="Times New Roman" w:hAnsi="Times New Roman" w:cs="Times New Roman"/>
          <w:b/>
          <w:bCs/>
          <w:sz w:val="24"/>
          <w:szCs w:val="24"/>
        </w:rPr>
        <w:t>Solar Radiation Drives Energy Variability</w:t>
      </w:r>
    </w:p>
    <w:p w14:paraId="37FD3286" w14:textId="77777777" w:rsidR="00081C4B" w:rsidRPr="00A842C9" w:rsidRDefault="00081C4B" w:rsidP="00081C4B">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The formula involves SSRD, or Surface Solar Radiation Downward, and thus energy uptake is directly proportional to the solar radiation reaching the surface.</w:t>
      </w:r>
    </w:p>
    <w:p w14:paraId="0788100E" w14:textId="77777777" w:rsidR="00081C4B" w:rsidRPr="00A842C9" w:rsidRDefault="00081C4B" w:rsidP="00081C4B">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Regions with higher solar exposure (lower cloud cover, low albedo) exhibit stronger energy absorption trends.</w:t>
      </w:r>
    </w:p>
    <w:p w14:paraId="09DCA69B" w14:textId="77777777" w:rsidR="00081C4B" w:rsidRPr="00B36DF5" w:rsidRDefault="00081C4B" w:rsidP="00081C4B">
      <w:pPr>
        <w:pStyle w:val="a9"/>
        <w:numPr>
          <w:ilvl w:val="1"/>
          <w:numId w:val="9"/>
        </w:numPr>
        <w:bidi w:val="0"/>
        <w:spacing w:before="240" w:after="0" w:line="360" w:lineRule="auto"/>
        <w:rPr>
          <w:rFonts w:ascii="Times New Roman" w:hAnsi="Times New Roman" w:cs="Times New Roman"/>
          <w:b/>
          <w:bCs/>
          <w:sz w:val="24"/>
          <w:szCs w:val="24"/>
        </w:rPr>
      </w:pPr>
      <w:r w:rsidRPr="00B36DF5">
        <w:rPr>
          <w:rFonts w:ascii="Times New Roman" w:hAnsi="Times New Roman" w:cs="Times New Roman"/>
          <w:b/>
          <w:bCs/>
          <w:sz w:val="24"/>
          <w:szCs w:val="24"/>
        </w:rPr>
        <w:t>Energy Absorption is Higher Near the Equator</w:t>
      </w:r>
    </w:p>
    <w:p w14:paraId="70F040A7" w14:textId="77777777" w:rsidR="00081C4B" w:rsidRPr="00813B06" w:rsidRDefault="00081C4B" w:rsidP="00081C4B">
      <w:pPr>
        <w:pStyle w:val="a9"/>
        <w:numPr>
          <w:ilvl w:val="0"/>
          <w:numId w:val="8"/>
        </w:numPr>
        <w:bidi w:val="0"/>
        <w:spacing w:before="240" w:after="0" w:line="360" w:lineRule="auto"/>
        <w:ind w:hanging="218"/>
        <w:rPr>
          <w:rFonts w:ascii="Times New Roman" w:hAnsi="Times New Roman" w:cs="Times New Roman"/>
          <w:sz w:val="24"/>
          <w:szCs w:val="24"/>
        </w:rPr>
      </w:pPr>
      <w:r w:rsidRPr="00813B06">
        <w:rPr>
          <w:rFonts w:ascii="Times New Roman" w:hAnsi="Times New Roman" w:cs="Times New Roman"/>
          <w:sz w:val="24"/>
          <w:szCs w:val="24"/>
        </w:rPr>
        <w:t>Tropical and subtropical regions absorb more energy throughout the year because:</w:t>
      </w:r>
    </w:p>
    <w:p w14:paraId="4BED3749" w14:textId="77777777" w:rsidR="00081C4B" w:rsidRPr="00A842C9" w:rsidRDefault="00081C4B" w:rsidP="00081C4B">
      <w:pPr>
        <w:pStyle w:val="a9"/>
        <w:numPr>
          <w:ilvl w:val="0"/>
          <w:numId w:val="15"/>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They receive higher solar radiation </w:t>
      </w:r>
    </w:p>
    <w:p w14:paraId="666EC5A8" w14:textId="77777777" w:rsidR="00081C4B" w:rsidRPr="00A842C9" w:rsidRDefault="00081C4B" w:rsidP="00081C4B">
      <w:pPr>
        <w:pStyle w:val="a9"/>
        <w:numPr>
          <w:ilvl w:val="0"/>
          <w:numId w:val="15"/>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Have higher humidity, increasing the greenhouse effect.</w:t>
      </w:r>
    </w:p>
    <w:p w14:paraId="44602360" w14:textId="2C10C17C" w:rsidR="00081C4B" w:rsidRDefault="00081C4B" w:rsidP="00081C4B">
      <w:pPr>
        <w:pStyle w:val="a9"/>
        <w:numPr>
          <w:ilvl w:val="0"/>
          <w:numId w:val="15"/>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Experience less seasonal variation, maintaining consistent high energy levels.</w:t>
      </w:r>
    </w:p>
    <w:p w14:paraId="5288ED9F"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240972D6"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723F681C"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14F3191E"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110BA032"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4B070F76"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4D943A59"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749147AA"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6AB23052"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56A7416B"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4577ED23"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08CB81BC"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70731A78"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35EA5A45"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62401AAF"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27DCC92D"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189604C2"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379294BA"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1093B3BB" w14:textId="77777777" w:rsidR="00083764" w:rsidRDefault="00083764" w:rsidP="00083764">
      <w:pPr>
        <w:pStyle w:val="a9"/>
        <w:bidi w:val="0"/>
        <w:spacing w:before="240" w:after="0" w:line="360" w:lineRule="auto"/>
        <w:ind w:left="2880"/>
        <w:rPr>
          <w:rFonts w:ascii="Times New Roman" w:hAnsi="Times New Roman" w:cs="Times New Roman"/>
          <w:sz w:val="24"/>
          <w:szCs w:val="24"/>
        </w:rPr>
      </w:pPr>
    </w:p>
    <w:p w14:paraId="7D86DD49" w14:textId="42E2FAE1" w:rsidR="00083764" w:rsidRDefault="00083764" w:rsidP="00083764">
      <w:pPr>
        <w:pStyle w:val="a9"/>
        <w:numPr>
          <w:ilvl w:val="1"/>
          <w:numId w:val="1"/>
        </w:numPr>
        <w:bidi w:val="0"/>
        <w:spacing w:before="240" w:after="0" w:line="360" w:lineRule="auto"/>
        <w:rPr>
          <w:rFonts w:ascii="Times New Roman" w:hAnsi="Times New Roman" w:cs="Times New Roman"/>
          <w:b/>
          <w:bCs/>
          <w:sz w:val="24"/>
          <w:szCs w:val="24"/>
        </w:rPr>
      </w:pPr>
      <w:r w:rsidRPr="00083764">
        <w:rPr>
          <w:rFonts w:ascii="Times New Roman" w:hAnsi="Times New Roman" w:cs="Times New Roman"/>
          <w:b/>
          <w:bCs/>
          <w:sz w:val="24"/>
          <w:szCs w:val="24"/>
        </w:rPr>
        <w:lastRenderedPageBreak/>
        <w:t xml:space="preserve">Atmospheric Heat Capacity Estimation </w:t>
      </w:r>
    </w:p>
    <w:p w14:paraId="61B8C7CA" w14:textId="779CEE39" w:rsidR="00083764" w:rsidRPr="00083764" w:rsidRDefault="00083764" w:rsidP="00083764">
      <w:pPr>
        <w:pStyle w:val="a9"/>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noProof/>
          <w:sz w:val="24"/>
          <w:szCs w:val="24"/>
        </w:rPr>
        <w:drawing>
          <wp:inline distT="0" distB="0" distL="0" distR="0" wp14:anchorId="5A6C0986" wp14:editId="6A9C438D">
            <wp:extent cx="6098650" cy="3670300"/>
            <wp:effectExtent l="0" t="0" r="0" b="6350"/>
            <wp:docPr id="143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7822" name="Picture 143107822"/>
                    <pic:cNvPicPr/>
                  </pic:nvPicPr>
                  <pic:blipFill>
                    <a:blip r:embed="rId19">
                      <a:extLst>
                        <a:ext uri="{28A0092B-C50C-407E-A947-70E740481C1C}">
                          <a14:useLocalDpi xmlns:a14="http://schemas.microsoft.com/office/drawing/2010/main" val="0"/>
                        </a:ext>
                      </a:extLst>
                    </a:blip>
                    <a:stretch>
                      <a:fillRect/>
                    </a:stretch>
                  </pic:blipFill>
                  <pic:spPr>
                    <a:xfrm>
                      <a:off x="0" y="0"/>
                      <a:ext cx="6100778" cy="3671581"/>
                    </a:xfrm>
                    <a:prstGeom prst="rect">
                      <a:avLst/>
                    </a:prstGeom>
                  </pic:spPr>
                </pic:pic>
              </a:graphicData>
            </a:graphic>
          </wp:inline>
        </w:drawing>
      </w:r>
    </w:p>
    <w:p w14:paraId="170FD33B" w14:textId="77777777" w:rsidR="00083764" w:rsidRPr="00813B06" w:rsidRDefault="00083764" w:rsidP="00083764">
      <w:pPr>
        <w:pStyle w:val="a9"/>
        <w:bidi w:val="0"/>
        <w:spacing w:before="240" w:after="0" w:line="360" w:lineRule="auto"/>
        <w:ind w:left="1440"/>
        <w:rPr>
          <w:rFonts w:ascii="Times New Roman" w:hAnsi="Times New Roman" w:cs="Times New Roman"/>
        </w:rPr>
      </w:pPr>
      <w:bookmarkStart w:id="3" w:name="_Hlk189502393"/>
      <w:r w:rsidRPr="00813B06">
        <w:rPr>
          <w:rFonts w:ascii="Times New Roman" w:hAnsi="Times New Roman" w:cs="Times New Roman"/>
        </w:rPr>
        <w:t>Fig 7: represent  global energy absorption results based on Atmospheric Heat Capacity Estimation for a single day, divided into six time periods. Each point on Earth reflects how much energy is absorbed depending on temperature variations, humidity, and surface properties.</w:t>
      </w:r>
    </w:p>
    <w:p w14:paraId="55274DC8" w14:textId="77777777" w:rsidR="00083764" w:rsidRPr="00813B06" w:rsidRDefault="00083764" w:rsidP="00083764">
      <w:pPr>
        <w:pStyle w:val="a9"/>
        <w:numPr>
          <w:ilvl w:val="0"/>
          <w:numId w:val="16"/>
        </w:numPr>
        <w:bidi w:val="0"/>
        <w:spacing w:before="240" w:line="360" w:lineRule="auto"/>
        <w:rPr>
          <w:rFonts w:ascii="Times New Roman" w:hAnsi="Times New Roman" w:cs="Times New Roman"/>
          <w:rtl/>
        </w:rPr>
      </w:pPr>
      <w:r w:rsidRPr="00813B06">
        <w:rPr>
          <w:rFonts w:ascii="Times New Roman" w:hAnsi="Times New Roman" w:cs="Times New Roman"/>
          <w:b/>
          <w:bCs/>
        </w:rPr>
        <w:t>Red/Orange areas</w:t>
      </w:r>
      <w:r w:rsidRPr="00813B06">
        <w:rPr>
          <w:rFonts w:ascii="Times New Roman" w:hAnsi="Times New Roman" w:cs="Times New Roman"/>
        </w:rPr>
        <w:t xml:space="preserve"> representing </w:t>
      </w:r>
      <w:r w:rsidRPr="00813B06">
        <w:rPr>
          <w:rFonts w:ascii="Times New Roman" w:hAnsi="Times New Roman" w:cs="Times New Roman"/>
          <w:b/>
          <w:bCs/>
        </w:rPr>
        <w:t>high energy absorption</w:t>
      </w:r>
      <w:r w:rsidRPr="00813B06">
        <w:rPr>
          <w:rFonts w:ascii="Times New Roman" w:hAnsi="Times New Roman" w:cs="Times New Roman"/>
        </w:rPr>
        <w:t>.</w:t>
      </w:r>
    </w:p>
    <w:p w14:paraId="5FDFD935" w14:textId="77777777" w:rsidR="00083764" w:rsidRDefault="00083764" w:rsidP="00083764">
      <w:pPr>
        <w:pStyle w:val="a9"/>
        <w:numPr>
          <w:ilvl w:val="0"/>
          <w:numId w:val="16"/>
        </w:numPr>
        <w:bidi w:val="0"/>
        <w:spacing w:before="240" w:after="0" w:line="360" w:lineRule="auto"/>
        <w:rPr>
          <w:rFonts w:ascii="Times New Roman" w:hAnsi="Times New Roman" w:cs="Times New Roman"/>
        </w:rPr>
      </w:pPr>
      <w:r w:rsidRPr="00813B06">
        <w:rPr>
          <w:rFonts w:ascii="Times New Roman" w:hAnsi="Times New Roman" w:cs="Times New Roman"/>
          <w:b/>
          <w:bCs/>
        </w:rPr>
        <w:t>Blue areas</w:t>
      </w:r>
      <w:r w:rsidRPr="00813B06">
        <w:rPr>
          <w:rFonts w:ascii="Times New Roman" w:hAnsi="Times New Roman" w:cs="Times New Roman"/>
        </w:rPr>
        <w:t xml:space="preserve"> indicating </w:t>
      </w:r>
      <w:r w:rsidRPr="00813B06">
        <w:rPr>
          <w:rFonts w:ascii="Times New Roman" w:hAnsi="Times New Roman" w:cs="Times New Roman"/>
          <w:b/>
          <w:bCs/>
        </w:rPr>
        <w:t>low energy absorption</w:t>
      </w:r>
      <w:r w:rsidRPr="00813B06">
        <w:rPr>
          <w:rFonts w:ascii="Times New Roman" w:hAnsi="Times New Roman" w:cs="Times New Roman"/>
        </w:rPr>
        <w:t xml:space="preserve">. </w:t>
      </w:r>
    </w:p>
    <w:p w14:paraId="04AEC798" w14:textId="77777777" w:rsidR="00083764" w:rsidRDefault="00083764" w:rsidP="00083764">
      <w:pPr>
        <w:pStyle w:val="a9"/>
        <w:bidi w:val="0"/>
        <w:spacing w:before="240" w:after="0" w:line="360" w:lineRule="auto"/>
        <w:ind w:left="2220"/>
        <w:rPr>
          <w:rFonts w:ascii="Times New Roman" w:hAnsi="Times New Roman" w:cs="Times New Roman"/>
        </w:rPr>
      </w:pPr>
    </w:p>
    <w:p w14:paraId="75364308" w14:textId="427DF239" w:rsidR="00083764" w:rsidRPr="00083764" w:rsidRDefault="00083764" w:rsidP="00083764">
      <w:pPr>
        <w:pStyle w:val="a9"/>
        <w:numPr>
          <w:ilvl w:val="2"/>
          <w:numId w:val="1"/>
        </w:numPr>
        <w:bidi w:val="0"/>
        <w:spacing w:before="240" w:after="0" w:line="360" w:lineRule="auto"/>
        <w:rPr>
          <w:rFonts w:ascii="Times New Roman" w:hAnsi="Times New Roman" w:cs="Times New Roman"/>
          <w:b/>
          <w:bCs/>
          <w:sz w:val="24"/>
          <w:szCs w:val="24"/>
        </w:rPr>
      </w:pPr>
      <w:r w:rsidRPr="00083764">
        <w:rPr>
          <w:rFonts w:ascii="Times New Roman" w:hAnsi="Times New Roman" w:cs="Times New Roman"/>
          <w:b/>
          <w:bCs/>
          <w:sz w:val="24"/>
          <w:szCs w:val="24"/>
        </w:rPr>
        <w:t xml:space="preserve">Why Is Energy Absorption High in These Locations? </w:t>
      </w:r>
    </w:p>
    <w:p w14:paraId="3DB683AA" w14:textId="77777777" w:rsidR="00083764" w:rsidRPr="00A842C9" w:rsidRDefault="00083764" w:rsidP="00083764">
      <w:pPr>
        <w:pStyle w:val="a9"/>
        <w:numPr>
          <w:ilvl w:val="1"/>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 xml:space="preserve"> Energy is Concentrated in the Middle of the Earth (Tropics and Subtropics) </w:t>
      </w:r>
    </w:p>
    <w:p w14:paraId="1DE5F10B"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The highest energy absorption appears near equatorial and tropical regions.</w:t>
      </w:r>
    </w:p>
    <w:p w14:paraId="195CF622"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 xml:space="preserve">This is because solar radiation is strongest at the equator, leading to higher temperature variations ΔT and more heat retention in the atmosphere. </w:t>
      </w:r>
    </w:p>
    <w:p w14:paraId="1E5B469A" w14:textId="77777777" w:rsidR="00083764" w:rsidRPr="00A842C9" w:rsidRDefault="00083764" w:rsidP="00083764">
      <w:pPr>
        <w:pStyle w:val="a9"/>
        <w:numPr>
          <w:ilvl w:val="1"/>
          <w:numId w:val="9"/>
        </w:numPr>
        <w:bidi w:val="0"/>
        <w:spacing w:before="240" w:after="0" w:line="360" w:lineRule="auto"/>
        <w:rPr>
          <w:rFonts w:ascii="Times New Roman" w:hAnsi="Times New Roman" w:cs="Times New Roman"/>
          <w:b/>
          <w:bCs/>
          <w:sz w:val="24"/>
          <w:szCs w:val="24"/>
        </w:rPr>
      </w:pPr>
      <w:r w:rsidRPr="00A842C9">
        <w:rPr>
          <w:rFonts w:ascii="Times New Roman" w:hAnsi="Times New Roman" w:cs="Times New Roman"/>
          <w:b/>
          <w:bCs/>
          <w:sz w:val="24"/>
          <w:szCs w:val="24"/>
        </w:rPr>
        <w:t>Heat Capacity is Higher in Humid Regions</w:t>
      </w:r>
    </w:p>
    <w:p w14:paraId="2EB04A07"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The specific heat capacity of air is influenced by humidity.</w:t>
      </w:r>
    </w:p>
    <w:p w14:paraId="3C14BE58"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Moist air retains more heat, which is why energy absorption is higher in areas with high humidity (like tropical regions).</w:t>
      </w:r>
    </w:p>
    <w:p w14:paraId="02D6FA9B" w14:textId="77777777" w:rsidR="00083764" w:rsidRPr="00AF38A4" w:rsidRDefault="00083764" w:rsidP="00083764">
      <w:pPr>
        <w:pStyle w:val="a9"/>
        <w:numPr>
          <w:ilvl w:val="0"/>
          <w:numId w:val="8"/>
        </w:numPr>
        <w:bidi w:val="0"/>
        <w:spacing w:before="240" w:after="0" w:line="360" w:lineRule="auto"/>
        <w:ind w:hanging="218"/>
        <w:rPr>
          <w:rFonts w:ascii="Times New Roman" w:hAnsi="Times New Roman" w:cs="Times New Roman"/>
        </w:rPr>
      </w:pPr>
      <w:r w:rsidRPr="00A842C9">
        <w:rPr>
          <w:rFonts w:ascii="Times New Roman" w:hAnsi="Times New Roman" w:cs="Times New Roman"/>
          <w:sz w:val="24"/>
          <w:szCs w:val="24"/>
        </w:rPr>
        <w:t>Drier areas and deserts absorb less heat, as air with lower moisture content has a lower heat capacity.</w:t>
      </w:r>
    </w:p>
    <w:p w14:paraId="0C58CE79" w14:textId="77777777" w:rsidR="00083764" w:rsidRPr="00813B06" w:rsidRDefault="00083764" w:rsidP="00083764">
      <w:pPr>
        <w:pStyle w:val="a9"/>
        <w:numPr>
          <w:ilvl w:val="1"/>
          <w:numId w:val="9"/>
        </w:numPr>
        <w:bidi w:val="0"/>
        <w:spacing w:before="240" w:after="0" w:line="360" w:lineRule="auto"/>
        <w:rPr>
          <w:rFonts w:ascii="Times New Roman" w:hAnsi="Times New Roman" w:cs="Times New Roman"/>
          <w:b/>
          <w:bCs/>
          <w:sz w:val="24"/>
          <w:szCs w:val="24"/>
        </w:rPr>
      </w:pPr>
      <w:r w:rsidRPr="00813B06">
        <w:rPr>
          <w:rFonts w:ascii="Times New Roman" w:hAnsi="Times New Roman" w:cs="Times New Roman"/>
          <w:b/>
          <w:bCs/>
          <w:sz w:val="24"/>
          <w:szCs w:val="24"/>
        </w:rPr>
        <w:t>Energy Peaks During Midday and Declines at Night</w:t>
      </w:r>
    </w:p>
    <w:p w14:paraId="45F5BA59"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The third and fourth periods (8:00 - 15:00) show the highest energy levels, aligning with peak solar radiation times.</w:t>
      </w:r>
    </w:p>
    <w:p w14:paraId="7EFAB040"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lastRenderedPageBreak/>
        <w:t>As the day progresses, energy levels decrease, following the natural cycle of heating and cooling.</w:t>
      </w:r>
    </w:p>
    <w:p w14:paraId="7248868D"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 xml:space="preserve">Nighttime periods (Period 1 and Period 6) show lower energy absorption, as the surface and atmosphere release stored heat. </w:t>
      </w:r>
    </w:p>
    <w:p w14:paraId="635EC070" w14:textId="77777777" w:rsidR="00083764" w:rsidRPr="00A842C9"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 xml:space="preserve">Land Absorbs </w:t>
      </w:r>
    </w:p>
    <w:p w14:paraId="45097436" w14:textId="77777777" w:rsidR="00083764" w:rsidRDefault="00083764" w:rsidP="00083764">
      <w:pPr>
        <w:pStyle w:val="a9"/>
        <w:numPr>
          <w:ilvl w:val="0"/>
          <w:numId w:val="8"/>
        </w:numPr>
        <w:bidi w:val="0"/>
        <w:spacing w:before="240" w:after="0" w:line="360" w:lineRule="auto"/>
        <w:ind w:hanging="218"/>
        <w:rPr>
          <w:rFonts w:ascii="Times New Roman" w:hAnsi="Times New Roman" w:cs="Times New Roman"/>
          <w:sz w:val="24"/>
          <w:szCs w:val="24"/>
        </w:rPr>
      </w:pPr>
      <w:r w:rsidRPr="00A842C9">
        <w:rPr>
          <w:rFonts w:ascii="Times New Roman" w:hAnsi="Times New Roman" w:cs="Times New Roman"/>
          <w:sz w:val="24"/>
          <w:szCs w:val="24"/>
        </w:rPr>
        <w:t>The hotspots in the image appear mostly over land, because land surfaces heat up and cool down.</w:t>
      </w:r>
    </w:p>
    <w:p w14:paraId="444F7747" w14:textId="77777777" w:rsidR="00083764" w:rsidRPr="00A842C9" w:rsidRDefault="00083764" w:rsidP="00083764">
      <w:pPr>
        <w:pStyle w:val="a9"/>
        <w:bidi w:val="0"/>
        <w:spacing w:before="240" w:after="0" w:line="360" w:lineRule="auto"/>
        <w:ind w:left="1636"/>
        <w:rPr>
          <w:rFonts w:ascii="Times New Roman" w:hAnsi="Times New Roman" w:cs="Times New Roman"/>
          <w:sz w:val="24"/>
          <w:szCs w:val="24"/>
        </w:rPr>
      </w:pPr>
    </w:p>
    <w:bookmarkEnd w:id="3"/>
    <w:p w14:paraId="496A7F28" w14:textId="4FB29DEB" w:rsidR="00083764" w:rsidRPr="00083764" w:rsidRDefault="00083764" w:rsidP="00083764">
      <w:pPr>
        <w:pStyle w:val="a9"/>
        <w:numPr>
          <w:ilvl w:val="1"/>
          <w:numId w:val="1"/>
        </w:numPr>
        <w:bidi w:val="0"/>
        <w:spacing w:before="240" w:after="0" w:line="360" w:lineRule="auto"/>
        <w:rPr>
          <w:rFonts w:ascii="Times New Roman" w:hAnsi="Times New Roman" w:cs="Times New Roman"/>
          <w:b/>
          <w:bCs/>
          <w:sz w:val="24"/>
          <w:szCs w:val="24"/>
        </w:rPr>
      </w:pPr>
      <w:r w:rsidRPr="00083764">
        <w:rPr>
          <w:rFonts w:ascii="Times New Roman" w:hAnsi="Times New Roman" w:cs="Times New Roman"/>
          <w:b/>
          <w:bCs/>
          <w:sz w:val="24"/>
          <w:szCs w:val="24"/>
        </w:rPr>
        <w:t xml:space="preserve">Comparison of Energy Absorption Methods   </w:t>
      </w:r>
    </w:p>
    <w:p w14:paraId="159D0916" w14:textId="77777777" w:rsidR="00083764" w:rsidRPr="00A842C9" w:rsidRDefault="00083764" w:rsidP="00083764">
      <w:pPr>
        <w:pStyle w:val="a9"/>
        <w:bidi w:val="0"/>
        <w:spacing w:before="240" w:after="0" w:line="360" w:lineRule="auto"/>
        <w:jc w:val="both"/>
        <w:rPr>
          <w:rFonts w:ascii="Times New Roman" w:hAnsi="Times New Roman" w:cs="Times New Roman"/>
          <w:sz w:val="24"/>
          <w:szCs w:val="24"/>
        </w:rPr>
      </w:pPr>
      <w:r w:rsidRPr="00A842C9">
        <w:rPr>
          <w:rFonts w:ascii="Times New Roman" w:hAnsi="Times New Roman" w:cs="Times New Roman"/>
          <w:sz w:val="24"/>
          <w:szCs w:val="24"/>
        </w:rPr>
        <w:t>The radiation based method reflects energy absorption that is both widespread and continuous in nature, with energy mostly being absorbed over large areas, especially near the equator and tropics where the solar radiation is strongest. This reflects a direct influence of solar radiation, cloud cover, and surface properties on gradual variations of energy absorption across different latitudes.</w:t>
      </w:r>
    </w:p>
    <w:p w14:paraId="44724584" w14:textId="77777777" w:rsidR="00083764" w:rsidRPr="00A842C9" w:rsidRDefault="00083764" w:rsidP="00083764">
      <w:pPr>
        <w:pStyle w:val="a9"/>
        <w:bidi w:val="0"/>
        <w:spacing w:before="240" w:after="0" w:line="360" w:lineRule="auto"/>
        <w:jc w:val="both"/>
        <w:rPr>
          <w:rFonts w:ascii="Times New Roman" w:hAnsi="Times New Roman" w:cs="Times New Roman"/>
          <w:sz w:val="24"/>
          <w:szCs w:val="24"/>
        </w:rPr>
      </w:pPr>
      <w:r w:rsidRPr="00A842C9">
        <w:rPr>
          <w:rFonts w:ascii="Times New Roman" w:hAnsi="Times New Roman" w:cs="Times New Roman"/>
          <w:sz w:val="24"/>
          <w:szCs w:val="24"/>
        </w:rPr>
        <w:t>While the heat capacity method presents more concentrated energy absorption, instead of a smooth distribution, energy absorption is concentrated in selected areas where large temperature variations, humidity, and surface properties induce significant heat retention. Compared with the rather obvious tropics' center of highest absorption shown by the radiation-based method, an equatorial peak does not form in the heat-based one. Instead, this appears as heat absorption in isolated areas, depending on the time variability of atmospheric and surface heat retention. This difference arises because the radiation-based method directly responds to solar input, while the heat capacity method captures a longer-term accumulation and release. Radiation-based absorption therefore shows daily and seasonal solar cycles, whereas heat-based absorption brings forth regions with strong heat retention, like areas with high humidity and some land surfaces.</w:t>
      </w:r>
    </w:p>
    <w:p w14:paraId="4C1AE0B7" w14:textId="77777777" w:rsidR="00081C4B" w:rsidRPr="00A842C9" w:rsidRDefault="00081C4B" w:rsidP="00081C4B">
      <w:pPr>
        <w:pStyle w:val="a9"/>
        <w:bidi w:val="0"/>
        <w:spacing w:before="240" w:after="0" w:line="360" w:lineRule="auto"/>
        <w:rPr>
          <w:rFonts w:ascii="Times New Roman" w:hAnsi="Times New Roman" w:cs="Times New Roman"/>
          <w:b/>
          <w:bCs/>
          <w:sz w:val="24"/>
          <w:szCs w:val="24"/>
        </w:rPr>
      </w:pPr>
    </w:p>
    <w:p w14:paraId="4018DF88" w14:textId="77777777" w:rsidR="00081C4B" w:rsidRDefault="00081C4B" w:rsidP="00081C4B">
      <w:pPr>
        <w:bidi w:val="0"/>
        <w:spacing w:before="240" w:after="0" w:line="360" w:lineRule="auto"/>
        <w:ind w:left="720"/>
        <w:rPr>
          <w:rFonts w:ascii="Times New Roman" w:hAnsi="Times New Roman" w:cs="Times New Roman"/>
          <w:iCs/>
          <w:sz w:val="24"/>
          <w:szCs w:val="24"/>
        </w:rPr>
      </w:pPr>
    </w:p>
    <w:p w14:paraId="68027985"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1A475E4E"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09DD578F"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1B86CF94"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3AC789B1"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00249419" w14:textId="77777777" w:rsidR="00083764" w:rsidRDefault="00083764" w:rsidP="00083764">
      <w:pPr>
        <w:bidi w:val="0"/>
        <w:spacing w:before="240" w:after="0" w:line="360" w:lineRule="auto"/>
        <w:ind w:left="720"/>
        <w:rPr>
          <w:rFonts w:ascii="Times New Roman" w:hAnsi="Times New Roman" w:cs="Times New Roman"/>
          <w:iCs/>
          <w:sz w:val="24"/>
          <w:szCs w:val="24"/>
        </w:rPr>
      </w:pPr>
    </w:p>
    <w:p w14:paraId="06ACA238" w14:textId="1DC7435A" w:rsidR="00083764" w:rsidRPr="00083764" w:rsidRDefault="00083764" w:rsidP="00083764">
      <w:pPr>
        <w:pStyle w:val="a9"/>
        <w:numPr>
          <w:ilvl w:val="0"/>
          <w:numId w:val="1"/>
        </w:numPr>
        <w:bidi w:val="0"/>
        <w:spacing w:before="240" w:after="0" w:line="360" w:lineRule="auto"/>
        <w:rPr>
          <w:rFonts w:ascii="Times New Roman" w:hAnsi="Times New Roman" w:cs="Times New Roman"/>
          <w:b/>
          <w:bCs/>
          <w:sz w:val="26"/>
          <w:szCs w:val="26"/>
        </w:rPr>
      </w:pPr>
      <w:r w:rsidRPr="00083764">
        <w:rPr>
          <w:rFonts w:ascii="Times New Roman" w:hAnsi="Times New Roman" w:cs="Times New Roman"/>
          <w:b/>
          <w:bCs/>
          <w:sz w:val="26"/>
          <w:szCs w:val="26"/>
        </w:rPr>
        <w:lastRenderedPageBreak/>
        <w:t>The models</w:t>
      </w:r>
    </w:p>
    <w:p w14:paraId="27D7E1B6" w14:textId="77777777" w:rsidR="00083764" w:rsidRPr="00813B06" w:rsidRDefault="00083764" w:rsidP="00083764">
      <w:pPr>
        <w:pStyle w:val="a9"/>
        <w:numPr>
          <w:ilvl w:val="1"/>
          <w:numId w:val="1"/>
        </w:numPr>
        <w:bidi w:val="0"/>
        <w:spacing w:before="240" w:after="0" w:line="360" w:lineRule="auto"/>
        <w:rPr>
          <w:rFonts w:ascii="Times New Roman" w:hAnsi="Times New Roman" w:cs="Times New Roman"/>
          <w:b/>
          <w:bCs/>
          <w:sz w:val="24"/>
          <w:szCs w:val="24"/>
        </w:rPr>
      </w:pPr>
      <w:r w:rsidRPr="00813B06">
        <w:rPr>
          <w:rFonts w:ascii="Times New Roman" w:hAnsi="Times New Roman" w:cs="Times New Roman"/>
          <w:b/>
          <w:bCs/>
          <w:sz w:val="24"/>
          <w:szCs w:val="24"/>
        </w:rPr>
        <w:t>Software Building Blocks and Data Flow</w:t>
      </w:r>
    </w:p>
    <w:p w14:paraId="1FFAD2C5" w14:textId="77777777" w:rsidR="00083764" w:rsidRDefault="00083764" w:rsidP="00083764">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This diagram illustrates a streamlined software architecture designed for energy absorption analysis. The system comprises several interconnected modules that handle data acquisition, processing, calculation, and visualization.</w:t>
      </w:r>
    </w:p>
    <w:p w14:paraId="288F15C8" w14:textId="0519EE76" w:rsidR="00083764" w:rsidRPr="00083764" w:rsidRDefault="00083764" w:rsidP="00083764">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b/>
          <w:bCs/>
          <w:noProof/>
          <w:sz w:val="24"/>
          <w:szCs w:val="24"/>
        </w:rPr>
        <w:drawing>
          <wp:inline distT="0" distB="0" distL="0" distR="0" wp14:anchorId="38935868" wp14:editId="3429625F">
            <wp:extent cx="4055745" cy="5395865"/>
            <wp:effectExtent l="0" t="0" r="1905" b="0"/>
            <wp:docPr id="1022880009" name="תמונה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0009" name="תמונה 1" descr="A diagram of a data processing process&#10;&#10;Description automatically generated"/>
                    <pic:cNvPicPr/>
                  </pic:nvPicPr>
                  <pic:blipFill>
                    <a:blip r:embed="rId20"/>
                    <a:stretch>
                      <a:fillRect/>
                    </a:stretch>
                  </pic:blipFill>
                  <pic:spPr>
                    <a:xfrm>
                      <a:off x="0" y="0"/>
                      <a:ext cx="4067386" cy="5411353"/>
                    </a:xfrm>
                    <a:prstGeom prst="rect">
                      <a:avLst/>
                    </a:prstGeom>
                  </pic:spPr>
                </pic:pic>
              </a:graphicData>
            </a:graphic>
          </wp:inline>
        </w:drawing>
      </w:r>
    </w:p>
    <w:p w14:paraId="4944410B" w14:textId="77777777" w:rsidR="00083764" w:rsidRPr="00A842C9" w:rsidRDefault="00083764" w:rsidP="00083764">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t>Data Acquisition Module</w:t>
      </w:r>
      <w:r w:rsidRPr="00A842C9">
        <w:rPr>
          <w:rFonts w:ascii="Times New Roman" w:hAnsi="Times New Roman" w:cs="Times New Roman"/>
          <w:sz w:val="24"/>
          <w:szCs w:val="24"/>
        </w:rPr>
        <w:t xml:space="preserve">: </w:t>
      </w:r>
    </w:p>
    <w:p w14:paraId="5A8030C4"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Responsible for obtaining raw GRIB data</w:t>
      </w:r>
    </w:p>
    <w:p w14:paraId="02DBAD04"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Decodes the GRIB format into a usable form for further processing</w:t>
      </w:r>
    </w:p>
    <w:p w14:paraId="408935D0"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Outputs decoded data to the Data Processing Module</w:t>
      </w:r>
    </w:p>
    <w:p w14:paraId="6AE251B7" w14:textId="77777777" w:rsidR="00083764" w:rsidRPr="00A842C9" w:rsidRDefault="00083764" w:rsidP="00083764">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t>Data Processing Module:</w:t>
      </w:r>
      <w:r w:rsidRPr="00A842C9">
        <w:rPr>
          <w:rFonts w:ascii="Times New Roman" w:hAnsi="Times New Roman" w:cs="Times New Roman"/>
          <w:sz w:val="24"/>
          <w:szCs w:val="24"/>
        </w:rPr>
        <w:t xml:space="preserve"> </w:t>
      </w:r>
    </w:p>
    <w:p w14:paraId="0765D292"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Receives decoded data from the Data Acquisition Module</w:t>
      </w:r>
    </w:p>
    <w:p w14:paraId="684BCC88"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Performs necessary data cleaning, formatting, and preparation</w:t>
      </w:r>
    </w:p>
    <w:p w14:paraId="3EF25EAA" w14:textId="77777777" w:rsidR="00083764"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Outputs processed data ready for calculations</w:t>
      </w:r>
    </w:p>
    <w:p w14:paraId="5263AD43" w14:textId="77777777" w:rsidR="00083764" w:rsidRPr="00A842C9" w:rsidRDefault="00083764" w:rsidP="00083764">
      <w:pPr>
        <w:pStyle w:val="a9"/>
        <w:bidi w:val="0"/>
        <w:spacing w:before="240" w:after="0" w:line="360" w:lineRule="auto"/>
        <w:ind w:left="1635"/>
        <w:rPr>
          <w:rFonts w:ascii="Times New Roman" w:hAnsi="Times New Roman" w:cs="Times New Roman"/>
          <w:sz w:val="24"/>
          <w:szCs w:val="24"/>
        </w:rPr>
      </w:pPr>
    </w:p>
    <w:p w14:paraId="732670C1" w14:textId="77777777" w:rsidR="00083764" w:rsidRPr="00A842C9" w:rsidRDefault="00083764" w:rsidP="00083764">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lastRenderedPageBreak/>
        <w:t>Calculation Engine</w:t>
      </w:r>
      <w:r w:rsidRPr="00A842C9">
        <w:rPr>
          <w:rFonts w:ascii="Times New Roman" w:hAnsi="Times New Roman" w:cs="Times New Roman"/>
          <w:sz w:val="24"/>
          <w:szCs w:val="24"/>
        </w:rPr>
        <w:t>: The Calculation Engine is the core of the system, consisting of two main components:</w:t>
      </w:r>
    </w:p>
    <w:p w14:paraId="24C08384"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Heat Capacity Calculation:</w:t>
      </w:r>
    </w:p>
    <w:p w14:paraId="08822BE8" w14:textId="77777777" w:rsidR="00083764" w:rsidRPr="00A842C9" w:rsidRDefault="00083764" w:rsidP="00083764">
      <w:pPr>
        <w:pStyle w:val="a9"/>
        <w:bidi w:val="0"/>
        <w:spacing w:before="240" w:after="0" w:line="360" w:lineRule="auto"/>
        <w:ind w:left="1636"/>
        <w:rPr>
          <w:rFonts w:ascii="Times New Roman" w:hAnsi="Times New Roman" w:cs="Times New Roman"/>
          <w:sz w:val="24"/>
          <w:szCs w:val="24"/>
        </w:rPr>
      </w:pPr>
      <w:r w:rsidRPr="00A842C9">
        <w:rPr>
          <w:rFonts w:ascii="Times New Roman" w:hAnsi="Times New Roman" w:cs="Times New Roman"/>
          <w:sz w:val="24"/>
          <w:szCs w:val="24"/>
        </w:rPr>
        <w:t>Utilizes processed data to compute energy absorption based on atmospheric heat capacity.</w:t>
      </w:r>
    </w:p>
    <w:p w14:paraId="04DB2BAA" w14:textId="77777777" w:rsidR="00083764" w:rsidRPr="00A842C9" w:rsidRDefault="00083764" w:rsidP="00083764">
      <w:pPr>
        <w:pStyle w:val="a9"/>
        <w:bidi w:val="0"/>
        <w:spacing w:before="240" w:after="0" w:line="360" w:lineRule="auto"/>
        <w:ind w:left="1636"/>
        <w:rPr>
          <w:rFonts w:ascii="Times New Roman" w:hAnsi="Times New Roman" w:cs="Times New Roman"/>
          <w:sz w:val="24"/>
          <w:szCs w:val="24"/>
        </w:rPr>
      </w:pPr>
      <w:r w:rsidRPr="00A842C9">
        <w:rPr>
          <w:rFonts w:ascii="Times New Roman" w:hAnsi="Times New Roman" w:cs="Times New Roman"/>
          <w:sz w:val="24"/>
          <w:szCs w:val="24"/>
        </w:rPr>
        <w:t>Shares results with the Analysis and Visualization Module.</w:t>
      </w:r>
    </w:p>
    <w:p w14:paraId="6726DE10"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Solar Radiation Calculation:</w:t>
      </w:r>
    </w:p>
    <w:p w14:paraId="59220CB0" w14:textId="77777777" w:rsidR="00083764" w:rsidRPr="00A842C9" w:rsidRDefault="00083764" w:rsidP="00083764">
      <w:pPr>
        <w:pStyle w:val="a9"/>
        <w:bidi w:val="0"/>
        <w:spacing w:before="240" w:after="0" w:line="360" w:lineRule="auto"/>
        <w:ind w:left="1636"/>
        <w:rPr>
          <w:rFonts w:ascii="Times New Roman" w:hAnsi="Times New Roman" w:cs="Times New Roman"/>
          <w:sz w:val="24"/>
          <w:szCs w:val="24"/>
        </w:rPr>
      </w:pPr>
      <w:r w:rsidRPr="00A842C9">
        <w:rPr>
          <w:rFonts w:ascii="Times New Roman" w:hAnsi="Times New Roman" w:cs="Times New Roman"/>
          <w:sz w:val="24"/>
          <w:szCs w:val="24"/>
        </w:rPr>
        <w:t>Solar Radiation Calculation</w:t>
      </w:r>
    </w:p>
    <w:p w14:paraId="0A4DA5F7" w14:textId="77777777" w:rsidR="00083764" w:rsidRPr="00A842C9" w:rsidRDefault="00083764" w:rsidP="00083764">
      <w:pPr>
        <w:pStyle w:val="a9"/>
        <w:bidi w:val="0"/>
        <w:spacing w:before="240" w:after="0" w:line="360" w:lineRule="auto"/>
        <w:ind w:left="1636"/>
        <w:rPr>
          <w:rFonts w:ascii="Times New Roman" w:hAnsi="Times New Roman" w:cs="Times New Roman"/>
          <w:sz w:val="24"/>
          <w:szCs w:val="24"/>
        </w:rPr>
      </w:pPr>
      <w:r w:rsidRPr="00A842C9">
        <w:rPr>
          <w:rFonts w:ascii="Times New Roman" w:hAnsi="Times New Roman" w:cs="Times New Roman"/>
          <w:sz w:val="24"/>
          <w:szCs w:val="24"/>
        </w:rPr>
        <w:t>Uses processed data to determine energy absorption based on solar radiation and albedo.</w:t>
      </w:r>
    </w:p>
    <w:p w14:paraId="5FE4A907" w14:textId="77777777" w:rsidR="00083764" w:rsidRPr="00813B06" w:rsidRDefault="00083764" w:rsidP="00083764">
      <w:pPr>
        <w:pStyle w:val="a9"/>
        <w:bidi w:val="0"/>
        <w:spacing w:before="240" w:after="0" w:line="360" w:lineRule="auto"/>
        <w:ind w:left="1636"/>
        <w:rPr>
          <w:rFonts w:ascii="Times New Roman" w:hAnsi="Times New Roman" w:cs="Times New Roman"/>
          <w:sz w:val="24"/>
          <w:szCs w:val="24"/>
        </w:rPr>
      </w:pPr>
      <w:r w:rsidRPr="00A842C9">
        <w:rPr>
          <w:rFonts w:ascii="Times New Roman" w:hAnsi="Times New Roman" w:cs="Times New Roman"/>
          <w:sz w:val="24"/>
          <w:szCs w:val="24"/>
        </w:rPr>
        <w:t>Shares results with the Analysis and Visualization Module.</w:t>
      </w:r>
    </w:p>
    <w:p w14:paraId="62356980" w14:textId="77777777" w:rsidR="00083764" w:rsidRPr="00A842C9" w:rsidRDefault="00083764" w:rsidP="00083764">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t>Analysis and Visualization Module</w:t>
      </w:r>
      <w:r w:rsidRPr="00A842C9">
        <w:rPr>
          <w:rFonts w:ascii="Times New Roman" w:hAnsi="Times New Roman" w:cs="Times New Roman"/>
          <w:sz w:val="24"/>
          <w:szCs w:val="24"/>
        </w:rPr>
        <w:t>:</w:t>
      </w:r>
    </w:p>
    <w:p w14:paraId="361D4C49"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Receives results from both calculation methods.</w:t>
      </w:r>
    </w:p>
    <w:p w14:paraId="1D045EDE"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Performs comparative analysis between the two calculation approaches</w:t>
      </w:r>
    </w:p>
    <w:p w14:paraId="4BB83607"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Generates visual representations of the results.</w:t>
      </w:r>
    </w:p>
    <w:p w14:paraId="74FD7A0A" w14:textId="77777777" w:rsidR="00083764" w:rsidRPr="00A842C9" w:rsidRDefault="00083764" w:rsidP="00083764">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 xml:space="preserve">Prepares final output for user interpretation. </w:t>
      </w:r>
    </w:p>
    <w:p w14:paraId="32F130AD" w14:textId="77777777" w:rsidR="00081C4B" w:rsidRDefault="00081C4B" w:rsidP="00081C4B">
      <w:pPr>
        <w:pStyle w:val="a9"/>
        <w:bidi w:val="0"/>
        <w:spacing w:before="240" w:after="0" w:line="360" w:lineRule="auto"/>
        <w:ind w:left="360"/>
        <w:rPr>
          <w:rFonts w:ascii="Times New Roman" w:hAnsi="Times New Roman" w:cs="Times New Roman"/>
          <w:sz w:val="24"/>
          <w:szCs w:val="24"/>
        </w:rPr>
      </w:pPr>
    </w:p>
    <w:p w14:paraId="33985EA6" w14:textId="77777777" w:rsidR="00081C4B" w:rsidRDefault="00081C4B" w:rsidP="00081C4B">
      <w:pPr>
        <w:pStyle w:val="a9"/>
        <w:bidi w:val="0"/>
        <w:spacing w:before="240" w:after="0" w:line="360" w:lineRule="auto"/>
        <w:ind w:left="360"/>
        <w:rPr>
          <w:rFonts w:ascii="Times New Roman" w:hAnsi="Times New Roman" w:cs="Times New Roman"/>
          <w:sz w:val="24"/>
          <w:szCs w:val="24"/>
        </w:rPr>
      </w:pPr>
    </w:p>
    <w:p w14:paraId="7DFF5856" w14:textId="77777777" w:rsidR="00081C4B" w:rsidRDefault="00081C4B" w:rsidP="00081C4B">
      <w:pPr>
        <w:pStyle w:val="a9"/>
        <w:bidi w:val="0"/>
        <w:spacing w:before="240" w:after="0" w:line="360" w:lineRule="auto"/>
        <w:rPr>
          <w:rFonts w:ascii="Times New Roman" w:hAnsi="Times New Roman" w:cs="Times New Roman"/>
          <w:sz w:val="24"/>
          <w:szCs w:val="24"/>
        </w:rPr>
      </w:pPr>
    </w:p>
    <w:p w14:paraId="15DA2C8F" w14:textId="77777777" w:rsidR="00083764" w:rsidRDefault="00083764" w:rsidP="00083764">
      <w:pPr>
        <w:pStyle w:val="a9"/>
        <w:bidi w:val="0"/>
        <w:spacing w:before="240" w:after="0" w:line="360" w:lineRule="auto"/>
        <w:rPr>
          <w:rFonts w:ascii="Times New Roman" w:hAnsi="Times New Roman" w:cs="Times New Roman"/>
          <w:sz w:val="24"/>
          <w:szCs w:val="24"/>
        </w:rPr>
      </w:pPr>
    </w:p>
    <w:p w14:paraId="1562B995" w14:textId="77777777" w:rsidR="00083764" w:rsidRDefault="00083764" w:rsidP="00083764">
      <w:pPr>
        <w:pStyle w:val="a9"/>
        <w:bidi w:val="0"/>
        <w:spacing w:before="240" w:after="0" w:line="360" w:lineRule="auto"/>
        <w:rPr>
          <w:rFonts w:ascii="Times New Roman" w:hAnsi="Times New Roman" w:cs="Times New Roman"/>
          <w:sz w:val="24"/>
          <w:szCs w:val="24"/>
        </w:rPr>
      </w:pPr>
    </w:p>
    <w:p w14:paraId="622D27DF"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D7B0E0E"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B471DB2" w14:textId="77777777" w:rsidR="00083764" w:rsidRDefault="00083764" w:rsidP="00083764">
      <w:pPr>
        <w:pStyle w:val="a9"/>
        <w:bidi w:val="0"/>
        <w:spacing w:before="240" w:after="0" w:line="360" w:lineRule="auto"/>
        <w:rPr>
          <w:rFonts w:ascii="Times New Roman" w:hAnsi="Times New Roman" w:cs="Times New Roman"/>
          <w:sz w:val="24"/>
          <w:szCs w:val="24"/>
        </w:rPr>
      </w:pPr>
    </w:p>
    <w:p w14:paraId="269E4284" w14:textId="77777777" w:rsidR="00083764" w:rsidRDefault="00083764" w:rsidP="00083764">
      <w:pPr>
        <w:pStyle w:val="a9"/>
        <w:bidi w:val="0"/>
        <w:spacing w:before="240" w:after="0" w:line="360" w:lineRule="auto"/>
        <w:rPr>
          <w:rFonts w:ascii="Times New Roman" w:hAnsi="Times New Roman" w:cs="Times New Roman"/>
          <w:sz w:val="24"/>
          <w:szCs w:val="24"/>
        </w:rPr>
      </w:pPr>
    </w:p>
    <w:p w14:paraId="34241537" w14:textId="77777777" w:rsidR="00083764" w:rsidRDefault="00083764" w:rsidP="00083764">
      <w:pPr>
        <w:pStyle w:val="a9"/>
        <w:bidi w:val="0"/>
        <w:spacing w:before="240" w:after="0" w:line="360" w:lineRule="auto"/>
        <w:rPr>
          <w:rFonts w:ascii="Times New Roman" w:hAnsi="Times New Roman" w:cs="Times New Roman"/>
          <w:sz w:val="24"/>
          <w:szCs w:val="24"/>
        </w:rPr>
      </w:pPr>
    </w:p>
    <w:p w14:paraId="4E0490C7"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E477E4C" w14:textId="77777777" w:rsidR="00083764" w:rsidRDefault="00083764" w:rsidP="00083764">
      <w:pPr>
        <w:pStyle w:val="a9"/>
        <w:bidi w:val="0"/>
        <w:spacing w:before="240" w:after="0" w:line="360" w:lineRule="auto"/>
        <w:rPr>
          <w:rFonts w:ascii="Times New Roman" w:hAnsi="Times New Roman" w:cs="Times New Roman"/>
          <w:sz w:val="24"/>
          <w:szCs w:val="24"/>
        </w:rPr>
      </w:pPr>
    </w:p>
    <w:p w14:paraId="6118AB49" w14:textId="77777777" w:rsidR="00083764" w:rsidRDefault="00083764" w:rsidP="00083764">
      <w:pPr>
        <w:pStyle w:val="a9"/>
        <w:bidi w:val="0"/>
        <w:spacing w:before="240" w:after="0" w:line="360" w:lineRule="auto"/>
        <w:rPr>
          <w:rFonts w:ascii="Times New Roman" w:hAnsi="Times New Roman" w:cs="Times New Roman"/>
          <w:sz w:val="24"/>
          <w:szCs w:val="24"/>
        </w:rPr>
      </w:pPr>
    </w:p>
    <w:p w14:paraId="05439E79" w14:textId="77777777" w:rsidR="00083764" w:rsidRDefault="00083764" w:rsidP="00083764">
      <w:pPr>
        <w:pStyle w:val="a9"/>
        <w:bidi w:val="0"/>
        <w:spacing w:before="240" w:after="0" w:line="360" w:lineRule="auto"/>
        <w:rPr>
          <w:rFonts w:ascii="Times New Roman" w:hAnsi="Times New Roman" w:cs="Times New Roman"/>
          <w:sz w:val="24"/>
          <w:szCs w:val="24"/>
        </w:rPr>
      </w:pPr>
    </w:p>
    <w:p w14:paraId="79021F1D" w14:textId="77777777" w:rsidR="00083764" w:rsidRDefault="00083764" w:rsidP="00083764">
      <w:pPr>
        <w:pStyle w:val="a9"/>
        <w:bidi w:val="0"/>
        <w:spacing w:before="240" w:after="0" w:line="360" w:lineRule="auto"/>
        <w:rPr>
          <w:rFonts w:ascii="Times New Roman" w:hAnsi="Times New Roman" w:cs="Times New Roman"/>
          <w:sz w:val="24"/>
          <w:szCs w:val="24"/>
        </w:rPr>
      </w:pPr>
    </w:p>
    <w:p w14:paraId="36BA82ED"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253BFD9" w14:textId="77777777" w:rsidR="00083764" w:rsidRDefault="00083764" w:rsidP="00083764">
      <w:pPr>
        <w:pStyle w:val="a9"/>
        <w:bidi w:val="0"/>
        <w:spacing w:before="240" w:after="0" w:line="360" w:lineRule="auto"/>
        <w:rPr>
          <w:rFonts w:ascii="Times New Roman" w:hAnsi="Times New Roman" w:cs="Times New Roman"/>
          <w:sz w:val="24"/>
          <w:szCs w:val="24"/>
        </w:rPr>
      </w:pPr>
    </w:p>
    <w:p w14:paraId="33226993" w14:textId="77777777" w:rsidR="00083764" w:rsidRDefault="00083764" w:rsidP="00083764">
      <w:pPr>
        <w:pStyle w:val="a9"/>
        <w:bidi w:val="0"/>
        <w:spacing w:before="240" w:after="0" w:line="360" w:lineRule="auto"/>
        <w:rPr>
          <w:rFonts w:ascii="Times New Roman" w:hAnsi="Times New Roman" w:cs="Times New Roman"/>
          <w:sz w:val="24"/>
          <w:szCs w:val="24"/>
        </w:rPr>
      </w:pPr>
    </w:p>
    <w:p w14:paraId="077AD82B" w14:textId="77777777" w:rsidR="00083764" w:rsidRDefault="00083764" w:rsidP="00083764">
      <w:pPr>
        <w:pStyle w:val="a9"/>
        <w:bidi w:val="0"/>
        <w:spacing w:before="240" w:after="0" w:line="360" w:lineRule="auto"/>
        <w:rPr>
          <w:rFonts w:ascii="Times New Roman" w:hAnsi="Times New Roman" w:cs="Times New Roman"/>
          <w:sz w:val="24"/>
          <w:szCs w:val="24"/>
        </w:rPr>
      </w:pPr>
    </w:p>
    <w:p w14:paraId="7F12F4E9" w14:textId="77777777" w:rsidR="00083764" w:rsidRDefault="00083764" w:rsidP="00083764">
      <w:pPr>
        <w:pStyle w:val="a9"/>
        <w:bidi w:val="0"/>
        <w:spacing w:before="240" w:after="0" w:line="360" w:lineRule="auto"/>
        <w:rPr>
          <w:rFonts w:ascii="Times New Roman" w:hAnsi="Times New Roman" w:cs="Times New Roman"/>
          <w:sz w:val="24"/>
          <w:szCs w:val="24"/>
        </w:rPr>
      </w:pPr>
    </w:p>
    <w:p w14:paraId="65BC0A95"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A3448B0" w14:textId="77777777" w:rsidR="00083764" w:rsidRDefault="00083764" w:rsidP="00083764">
      <w:pPr>
        <w:pStyle w:val="a9"/>
        <w:bidi w:val="0"/>
        <w:spacing w:before="240" w:after="0" w:line="360" w:lineRule="auto"/>
        <w:rPr>
          <w:rFonts w:ascii="Times New Roman" w:hAnsi="Times New Roman" w:cs="Times New Roman"/>
          <w:sz w:val="24"/>
          <w:szCs w:val="24"/>
        </w:rPr>
      </w:pPr>
    </w:p>
    <w:p w14:paraId="5CD1B719" w14:textId="77777777" w:rsidR="00F90043" w:rsidRPr="00A842C9" w:rsidRDefault="00F90043" w:rsidP="00F90043">
      <w:pPr>
        <w:pStyle w:val="a9"/>
        <w:bidi w:val="0"/>
        <w:spacing w:before="240" w:after="0" w:line="360" w:lineRule="auto"/>
        <w:ind w:left="1440"/>
        <w:rPr>
          <w:rFonts w:ascii="Times New Roman" w:hAnsi="Times New Roman" w:cs="Times New Roman"/>
          <w:sz w:val="24"/>
          <w:szCs w:val="24"/>
        </w:rPr>
      </w:pPr>
    </w:p>
    <w:p w14:paraId="746A1677" w14:textId="1F8987F3" w:rsidR="00F90043" w:rsidRPr="00F90043" w:rsidRDefault="00F90043" w:rsidP="00F90043">
      <w:pPr>
        <w:pStyle w:val="a9"/>
        <w:numPr>
          <w:ilvl w:val="1"/>
          <w:numId w:val="1"/>
        </w:numPr>
        <w:bidi w:val="0"/>
        <w:spacing w:before="240" w:after="0" w:line="360" w:lineRule="auto"/>
        <w:rPr>
          <w:rFonts w:ascii="Times New Roman" w:hAnsi="Times New Roman" w:cs="Times New Roman"/>
          <w:b/>
          <w:bCs/>
          <w:sz w:val="24"/>
          <w:szCs w:val="24"/>
        </w:rPr>
      </w:pPr>
      <w:r w:rsidRPr="00F90043">
        <w:rPr>
          <w:rFonts w:ascii="Times New Roman" w:hAnsi="Times New Roman" w:cs="Times New Roman"/>
          <w:b/>
          <w:bCs/>
          <w:sz w:val="24"/>
          <w:szCs w:val="24"/>
          <w:lang w:bidi="ar-SA"/>
        </w:rPr>
        <w:t>Work</w:t>
      </w:r>
      <w:r w:rsidRPr="00F90043">
        <w:rPr>
          <w:rFonts w:ascii="Times New Roman" w:hAnsi="Times New Roman" w:cs="Times New Roman"/>
          <w:b/>
          <w:bCs/>
          <w:sz w:val="24"/>
          <w:szCs w:val="24"/>
        </w:rPr>
        <w:t xml:space="preserve"> Flow Diagram</w:t>
      </w:r>
    </w:p>
    <w:p w14:paraId="24ECD203" w14:textId="77777777" w:rsidR="00F90043" w:rsidRDefault="00F90043" w:rsidP="00F90043">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This flow chart displays the workflow for processing ERA5 climate data, mapping points, performing energy absorption calculations, and generating visual outputs.</w:t>
      </w:r>
    </w:p>
    <w:p w14:paraId="61AD5AB8" w14:textId="527E1F48" w:rsidR="00F90043" w:rsidRPr="00A842C9" w:rsidRDefault="00F90043" w:rsidP="00F90043">
      <w:pPr>
        <w:pStyle w:val="a9"/>
        <w:bidi w:val="0"/>
        <w:spacing w:before="240" w:after="0" w:line="360" w:lineRule="auto"/>
        <w:ind w:left="1440"/>
        <w:jc w:val="center"/>
        <w:rPr>
          <w:rFonts w:ascii="Times New Roman" w:hAnsi="Times New Roman" w:cs="Times New Roman"/>
          <w:sz w:val="24"/>
          <w:szCs w:val="24"/>
        </w:rPr>
      </w:pPr>
      <w:r w:rsidRPr="00A842C9">
        <w:rPr>
          <w:rFonts w:ascii="Times New Roman" w:hAnsi="Times New Roman" w:cs="Times New Roman"/>
          <w:noProof/>
          <w:sz w:val="24"/>
          <w:szCs w:val="24"/>
        </w:rPr>
        <w:drawing>
          <wp:inline distT="0" distB="0" distL="0" distR="0" wp14:anchorId="4B82F036" wp14:editId="79462666">
            <wp:extent cx="2812303" cy="4178595"/>
            <wp:effectExtent l="0" t="0" r="7620" b="0"/>
            <wp:docPr id="1930385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562" name=""/>
                    <pic:cNvPicPr/>
                  </pic:nvPicPr>
                  <pic:blipFill>
                    <a:blip r:embed="rId21"/>
                    <a:stretch>
                      <a:fillRect/>
                    </a:stretch>
                  </pic:blipFill>
                  <pic:spPr>
                    <a:xfrm>
                      <a:off x="0" y="0"/>
                      <a:ext cx="2819832" cy="4189782"/>
                    </a:xfrm>
                    <a:prstGeom prst="rect">
                      <a:avLst/>
                    </a:prstGeom>
                  </pic:spPr>
                </pic:pic>
              </a:graphicData>
            </a:graphic>
          </wp:inline>
        </w:drawing>
      </w:r>
    </w:p>
    <w:p w14:paraId="02869E1C" w14:textId="77777777" w:rsidR="00F90043" w:rsidRPr="00A842C9" w:rsidRDefault="00F90043" w:rsidP="00F90043">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t>Data Acquisition &amp; Storage</w:t>
      </w:r>
      <w:r w:rsidRPr="00A842C9">
        <w:rPr>
          <w:rFonts w:ascii="Times New Roman" w:hAnsi="Times New Roman" w:cs="Times New Roman"/>
          <w:sz w:val="24"/>
          <w:szCs w:val="24"/>
        </w:rPr>
        <w:t xml:space="preserve">: </w:t>
      </w:r>
    </w:p>
    <w:p w14:paraId="016C5A7D"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ERA5 Data (GRIB Files): Downloaded from ERA5 and uploaded to Google Drive.</w:t>
      </w:r>
    </w:p>
    <w:p w14:paraId="34D81760"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Decoding &amp; Conversion: GRIB files are processed in Google Colab and converted to CSV format.</w:t>
      </w:r>
    </w:p>
    <w:p w14:paraId="61057D8E"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Storage: CSV files are downloaded and stored in the project folder.</w:t>
      </w:r>
    </w:p>
    <w:p w14:paraId="2AAEACC8" w14:textId="77777777" w:rsidR="00F90043" w:rsidRPr="00A842C9" w:rsidRDefault="00F90043" w:rsidP="00F90043">
      <w:pPr>
        <w:pStyle w:val="a9"/>
        <w:numPr>
          <w:ilvl w:val="0"/>
          <w:numId w:val="17"/>
        </w:numPr>
        <w:bidi w:val="0"/>
        <w:spacing w:before="240" w:after="0" w:line="360" w:lineRule="auto"/>
        <w:rPr>
          <w:rFonts w:ascii="Times New Roman" w:hAnsi="Times New Roman" w:cs="Times New Roman"/>
          <w:sz w:val="24"/>
          <w:szCs w:val="24"/>
        </w:rPr>
      </w:pPr>
      <w:r w:rsidRPr="00A842C9">
        <w:rPr>
          <w:rFonts w:ascii="Times New Roman" w:hAnsi="Times New Roman" w:cs="Times New Roman"/>
          <w:b/>
          <w:bCs/>
          <w:sz w:val="24"/>
          <w:szCs w:val="24"/>
        </w:rPr>
        <w:t>Grid Mapping &amp; Area Calculation</w:t>
      </w:r>
      <w:r w:rsidRPr="00A842C9">
        <w:rPr>
          <w:rFonts w:ascii="Times New Roman" w:hAnsi="Times New Roman" w:cs="Times New Roman"/>
          <w:sz w:val="24"/>
          <w:szCs w:val="24"/>
        </w:rPr>
        <w:t xml:space="preserve">: </w:t>
      </w:r>
    </w:p>
    <w:p w14:paraId="0A273DF1"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Point Association: Data points are mapped to a grid.</w:t>
      </w:r>
    </w:p>
    <w:p w14:paraId="1E7FEC64"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Area Calculation: The area for one representative unit per latitude level is computed.</w:t>
      </w:r>
    </w:p>
    <w:p w14:paraId="2C9C87C1"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Storage: Results are saved as CSV files.</w:t>
      </w:r>
    </w:p>
    <w:p w14:paraId="0C10BF46" w14:textId="77777777" w:rsidR="00F90043" w:rsidRPr="00A842C9" w:rsidRDefault="00F90043" w:rsidP="00F90043">
      <w:pPr>
        <w:pStyle w:val="a9"/>
        <w:numPr>
          <w:ilvl w:val="0"/>
          <w:numId w:val="8"/>
        </w:numPr>
        <w:bidi w:val="0"/>
        <w:spacing w:before="240" w:after="0" w:line="360" w:lineRule="auto"/>
        <w:ind w:left="1494"/>
        <w:rPr>
          <w:rFonts w:ascii="Times New Roman" w:hAnsi="Times New Roman" w:cs="Times New Roman"/>
          <w:sz w:val="24"/>
          <w:szCs w:val="24"/>
        </w:rPr>
      </w:pPr>
      <w:r w:rsidRPr="00A842C9">
        <w:rPr>
          <w:rFonts w:ascii="Times New Roman" w:hAnsi="Times New Roman" w:cs="Times New Roman"/>
          <w:b/>
          <w:bCs/>
          <w:sz w:val="24"/>
          <w:szCs w:val="24"/>
        </w:rPr>
        <w:t>Energy Absorption Calculation</w:t>
      </w:r>
      <w:r w:rsidRPr="00A842C9">
        <w:rPr>
          <w:rFonts w:ascii="Times New Roman" w:hAnsi="Times New Roman" w:cs="Times New Roman"/>
          <w:sz w:val="24"/>
          <w:szCs w:val="24"/>
        </w:rPr>
        <w:t>:</w:t>
      </w:r>
    </w:p>
    <w:p w14:paraId="798690D5"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Heat Capacity Method (CoolProp): Uses air heat capacity for absorption calculations.</w:t>
      </w:r>
    </w:p>
    <w:p w14:paraId="3A6F2242"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Solar Radiation Method: Computes absorption based on solar input and albedo.</w:t>
      </w:r>
    </w:p>
    <w:p w14:paraId="54820096" w14:textId="77777777" w:rsidR="00F90043" w:rsidRPr="00A842C9"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Storage: Calculation results are saved in CSV format.</w:t>
      </w:r>
    </w:p>
    <w:p w14:paraId="1A5D66B1" w14:textId="77777777" w:rsidR="00F90043" w:rsidRPr="00A842C9" w:rsidRDefault="00F90043" w:rsidP="00F90043">
      <w:pPr>
        <w:pStyle w:val="a9"/>
        <w:numPr>
          <w:ilvl w:val="0"/>
          <w:numId w:val="8"/>
        </w:numPr>
        <w:bidi w:val="0"/>
        <w:spacing w:before="240" w:after="0" w:line="360" w:lineRule="auto"/>
        <w:ind w:left="1494"/>
        <w:rPr>
          <w:rFonts w:ascii="Times New Roman" w:hAnsi="Times New Roman" w:cs="Times New Roman"/>
          <w:b/>
          <w:bCs/>
          <w:sz w:val="24"/>
          <w:szCs w:val="24"/>
        </w:rPr>
      </w:pPr>
      <w:r w:rsidRPr="00A842C9">
        <w:rPr>
          <w:rFonts w:ascii="Times New Roman" w:hAnsi="Times New Roman" w:cs="Times New Roman"/>
          <w:b/>
          <w:bCs/>
          <w:sz w:val="24"/>
          <w:szCs w:val="24"/>
        </w:rPr>
        <w:t>Output Generation</w:t>
      </w:r>
    </w:p>
    <w:p w14:paraId="0C3952DF" w14:textId="77777777" w:rsidR="00F90043" w:rsidRPr="00C10640" w:rsidRDefault="00F90043" w:rsidP="00F90043">
      <w:pPr>
        <w:pStyle w:val="a9"/>
        <w:numPr>
          <w:ilvl w:val="1"/>
          <w:numId w:val="8"/>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Graphs &amp; Charts: The processed data is visualized to compare both calculation models.</w:t>
      </w:r>
    </w:p>
    <w:p w14:paraId="7BAB1C36" w14:textId="45716852" w:rsidR="00F90043" w:rsidRPr="005E37D7" w:rsidRDefault="00F90043" w:rsidP="005E37D7">
      <w:pPr>
        <w:pStyle w:val="a9"/>
        <w:numPr>
          <w:ilvl w:val="0"/>
          <w:numId w:val="1"/>
        </w:numPr>
        <w:bidi w:val="0"/>
        <w:spacing w:before="240" w:after="0" w:line="360" w:lineRule="auto"/>
        <w:rPr>
          <w:rFonts w:ascii="Times New Roman" w:eastAsia="Times New Roman" w:hAnsi="Times New Roman" w:cs="Times New Roman"/>
          <w:b/>
          <w:bCs/>
          <w:sz w:val="26"/>
          <w:szCs w:val="26"/>
        </w:rPr>
      </w:pPr>
      <w:r w:rsidRPr="005E37D7">
        <w:rPr>
          <w:rFonts w:ascii="Times New Roman" w:hAnsi="Times New Roman" w:cs="Times New Roman"/>
          <w:b/>
          <w:bCs/>
          <w:sz w:val="26"/>
          <w:szCs w:val="26"/>
        </w:rPr>
        <w:lastRenderedPageBreak/>
        <w:t>Test plan</w:t>
      </w:r>
    </w:p>
    <w:p w14:paraId="6E664D2F" w14:textId="77777777" w:rsidR="00F90043" w:rsidRPr="00813B06" w:rsidRDefault="00F90043" w:rsidP="005E37D7">
      <w:pPr>
        <w:pStyle w:val="a9"/>
        <w:numPr>
          <w:ilvl w:val="1"/>
          <w:numId w:val="1"/>
        </w:numPr>
        <w:bidi w:val="0"/>
        <w:spacing w:before="240" w:after="0" w:line="360" w:lineRule="auto"/>
        <w:rPr>
          <w:rFonts w:ascii="Times New Roman" w:eastAsia="Times New Roman" w:hAnsi="Times New Roman" w:cs="Times New Roman"/>
          <w:b/>
          <w:bCs/>
          <w:sz w:val="24"/>
          <w:szCs w:val="24"/>
        </w:rPr>
      </w:pPr>
      <w:r w:rsidRPr="00813B06">
        <w:rPr>
          <w:rFonts w:ascii="Times New Roman" w:hAnsi="Times New Roman" w:cs="Times New Roman"/>
          <w:b/>
          <w:bCs/>
          <w:sz w:val="24"/>
          <w:szCs w:val="24"/>
        </w:rPr>
        <w:t>Technical Test: Data Validation</w:t>
      </w:r>
    </w:p>
    <w:p w14:paraId="65ABF0CB" w14:textId="77777777" w:rsidR="00F90043" w:rsidRPr="00A842C9" w:rsidRDefault="00F90043" w:rsidP="00F90043">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 xml:space="preserve">It is crucial to do technical checks to verify that the system accurately reads, processes, and produces the data used for our study. The tests mainly assess the operational aspects of data management and the proper functioning of the software components responsible for reading and verifying the data. To establish a dependable basis for future algorithmic evaluations, the main goal is to verify that the data is read accurately, and the functions execute effectively. </w:t>
      </w:r>
      <w:r w:rsidRPr="00A842C9">
        <w:rPr>
          <w:rFonts w:ascii="Times New Roman" w:hAnsi="Times New Roman" w:cs="Times New Roman"/>
          <w:sz w:val="24"/>
          <w:szCs w:val="24"/>
        </w:rPr>
        <w:br/>
        <w:t xml:space="preserve">The purpose of these tests is to verify the accuracy, completeness, and proper formatting of the data that is entered into the system. We shall undertake: </w:t>
      </w:r>
    </w:p>
    <w:p w14:paraId="10418B2B" w14:textId="77777777" w:rsidR="00F90043" w:rsidRPr="00A842C9" w:rsidRDefault="00F90043" w:rsidP="00F90043">
      <w:pPr>
        <w:pStyle w:val="a9"/>
        <w:numPr>
          <w:ilvl w:val="0"/>
          <w:numId w:val="18"/>
        </w:numPr>
        <w:bidi w:val="0"/>
        <w:spacing w:before="240" w:after="0" w:line="360" w:lineRule="auto"/>
        <w:rPr>
          <w:rFonts w:ascii="Times New Roman" w:eastAsia="Times New Roman" w:hAnsi="Times New Roman" w:cs="Times New Roman"/>
          <w:b/>
          <w:bCs/>
          <w:sz w:val="24"/>
          <w:szCs w:val="24"/>
        </w:rPr>
      </w:pPr>
      <w:r w:rsidRPr="00A842C9">
        <w:rPr>
          <w:rFonts w:ascii="Times New Roman" w:hAnsi="Times New Roman" w:cs="Times New Roman"/>
          <w:sz w:val="24"/>
          <w:szCs w:val="24"/>
        </w:rPr>
        <w:t xml:space="preserve">DATA validation checks verify the accuracy of data reading and detect any faults, such as missing numbers or inappropriate formats. Consistency checks guarantee the stability of the data when it is read many times. </w:t>
      </w:r>
    </w:p>
    <w:p w14:paraId="3D84A7EB" w14:textId="77777777" w:rsidR="00F90043" w:rsidRPr="00A842C9" w:rsidRDefault="00F90043" w:rsidP="00F90043">
      <w:pPr>
        <w:pStyle w:val="a9"/>
        <w:numPr>
          <w:ilvl w:val="0"/>
          <w:numId w:val="18"/>
        </w:numPr>
        <w:bidi w:val="0"/>
        <w:spacing w:before="240" w:after="0" w:line="360" w:lineRule="auto"/>
        <w:rPr>
          <w:rFonts w:ascii="Times New Roman" w:eastAsia="Times New Roman" w:hAnsi="Times New Roman" w:cs="Times New Roman"/>
          <w:b/>
          <w:bCs/>
          <w:sz w:val="24"/>
          <w:szCs w:val="24"/>
        </w:rPr>
      </w:pPr>
      <w:r w:rsidRPr="00A842C9">
        <w:rPr>
          <w:rFonts w:ascii="Times New Roman" w:hAnsi="Times New Roman" w:cs="Times New Roman"/>
          <w:sz w:val="24"/>
          <w:szCs w:val="24"/>
        </w:rPr>
        <w:t xml:space="preserve">We conduct function output validation to verify that certain functions responsible for handling and displaying data generate accurate outputs. This involves verifying the precision of generated summaries and statistical calculations by comparing them to expected values. </w:t>
      </w:r>
    </w:p>
    <w:p w14:paraId="252ABE29" w14:textId="77777777" w:rsidR="00F90043" w:rsidRPr="00813B06" w:rsidRDefault="00F90043" w:rsidP="00F90043">
      <w:pPr>
        <w:pStyle w:val="a9"/>
        <w:numPr>
          <w:ilvl w:val="0"/>
          <w:numId w:val="18"/>
        </w:numPr>
        <w:bidi w:val="0"/>
        <w:spacing w:before="240" w:after="0" w:line="360" w:lineRule="auto"/>
        <w:rPr>
          <w:rFonts w:ascii="Times New Roman" w:eastAsia="Times New Roman" w:hAnsi="Times New Roman" w:cs="Times New Roman"/>
          <w:b/>
          <w:bCs/>
          <w:sz w:val="24"/>
          <w:szCs w:val="24"/>
        </w:rPr>
      </w:pPr>
      <w:r w:rsidRPr="00A842C9">
        <w:rPr>
          <w:rFonts w:ascii="Times New Roman" w:hAnsi="Times New Roman" w:cs="Times New Roman"/>
          <w:sz w:val="24"/>
          <w:szCs w:val="24"/>
        </w:rPr>
        <w:t>The results of all tests will be thoroughly documented, including the specific items evaluated, the anticipated outcomes, and the actual findings, therefore ensuring full record of the system's performance.</w:t>
      </w:r>
    </w:p>
    <w:p w14:paraId="73CDF1EC" w14:textId="0FA9A1A6" w:rsidR="00F90043" w:rsidRPr="005B7EBB" w:rsidRDefault="00F90043" w:rsidP="005B7EBB">
      <w:pPr>
        <w:pStyle w:val="a9"/>
        <w:numPr>
          <w:ilvl w:val="1"/>
          <w:numId w:val="1"/>
        </w:numPr>
        <w:bidi w:val="0"/>
        <w:spacing w:before="240" w:after="0" w:line="360" w:lineRule="auto"/>
        <w:rPr>
          <w:rFonts w:ascii="Times New Roman" w:eastAsia="Times New Roman" w:hAnsi="Times New Roman" w:cs="Times New Roman"/>
          <w:b/>
          <w:bCs/>
          <w:sz w:val="24"/>
          <w:szCs w:val="24"/>
        </w:rPr>
      </w:pPr>
      <w:r w:rsidRPr="005B7EBB">
        <w:rPr>
          <w:rFonts w:ascii="Times New Roman" w:hAnsi="Times New Roman" w:cs="Times New Roman"/>
          <w:b/>
          <w:bCs/>
          <w:sz w:val="24"/>
          <w:szCs w:val="24"/>
        </w:rPr>
        <w:t>Algorithm Logic Test: Energy Absorption Correlation</w:t>
      </w:r>
    </w:p>
    <w:p w14:paraId="3EC6F26E" w14:textId="77777777" w:rsidR="00F90043" w:rsidRPr="00A842C9" w:rsidRDefault="00F90043" w:rsidP="00F90043">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 xml:space="preserve">As it is impossible to directly verify our approach's accuracy, we shall conduct some evaluations. These assessments will include tests to determine the credibility of the results. </w:t>
      </w:r>
    </w:p>
    <w:p w14:paraId="714F3E00" w14:textId="77777777" w:rsidR="00F90043" w:rsidRPr="00A842C9" w:rsidRDefault="00F90043" w:rsidP="00F90043">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The reliability assessment phase of the testing process is examining the results generated by our equations to verify their alignment with anticipated behaviors and established scientific concepts about energy absorption   These assessments will function as an indirect verification of our method, guaranteeing that the findings are not only internally coherent but also credible within the wider framework of climate research.</w:t>
      </w:r>
    </w:p>
    <w:p w14:paraId="080A7041" w14:textId="77777777" w:rsidR="00F90043" w:rsidRPr="00A842C9" w:rsidRDefault="00F90043" w:rsidP="00F90043">
      <w:pPr>
        <w:pStyle w:val="a9"/>
        <w:numPr>
          <w:ilvl w:val="0"/>
          <w:numId w:val="19"/>
        </w:numPr>
        <w:bidi w:val="0"/>
        <w:spacing w:before="240" w:after="0" w:line="360" w:lineRule="auto"/>
        <w:rPr>
          <w:rFonts w:ascii="Times New Roman" w:hAnsi="Times New Roman" w:cs="Times New Roman"/>
          <w:sz w:val="24"/>
          <w:szCs w:val="24"/>
        </w:rPr>
      </w:pPr>
      <w:r w:rsidRPr="00A842C9">
        <w:rPr>
          <w:rFonts w:ascii="Times New Roman" w:hAnsi="Times New Roman" w:cs="Times New Roman"/>
          <w:sz w:val="24"/>
          <w:szCs w:val="24"/>
        </w:rPr>
        <w:t xml:space="preserve">Given the difficulty of directly validating the accuracy of our complex algorithms, we will be involved in logical validation to verify the reasoning behind the obtained results. This incorporates the evaluation of whether our equations accurately represent the anticipated correlations among climate variables. We shall employ precise mathematical equations to </w:t>
      </w:r>
    </w:p>
    <w:p w14:paraId="1381109C" w14:textId="77777777" w:rsidR="00F90043" w:rsidRPr="00A842C9" w:rsidRDefault="00F90043" w:rsidP="00F90043">
      <w:pPr>
        <w:pStyle w:val="a9"/>
        <w:bidi w:val="0"/>
        <w:spacing w:before="240" w:after="0" w:line="360" w:lineRule="auto"/>
        <w:ind w:left="1440"/>
        <w:rPr>
          <w:rFonts w:ascii="Times New Roman" w:hAnsi="Times New Roman" w:cs="Times New Roman"/>
          <w:sz w:val="24"/>
          <w:szCs w:val="24"/>
        </w:rPr>
      </w:pPr>
      <w:r w:rsidRPr="00A842C9">
        <w:rPr>
          <w:rFonts w:ascii="Times New Roman" w:hAnsi="Times New Roman" w:cs="Times New Roman"/>
          <w:sz w:val="24"/>
          <w:szCs w:val="24"/>
        </w:rPr>
        <w:t>evaluate these correlations and ensure they meet scientific standards.</w:t>
      </w:r>
    </w:p>
    <w:p w14:paraId="5966DD7A" w14:textId="77777777" w:rsidR="00F90043" w:rsidRPr="00A842C9" w:rsidRDefault="00F90043" w:rsidP="00F90043">
      <w:pPr>
        <w:pStyle w:val="a9"/>
        <w:numPr>
          <w:ilvl w:val="0"/>
          <w:numId w:val="19"/>
        </w:numPr>
        <w:bidi w:val="0"/>
        <w:spacing w:before="100" w:beforeAutospacing="1" w:after="100" w:afterAutospacing="1" w:line="240" w:lineRule="auto"/>
        <w:rPr>
          <w:rFonts w:ascii="Times New Roman" w:eastAsia="Times New Roman" w:hAnsi="Times New Roman" w:cs="Times New Roman"/>
          <w:sz w:val="24"/>
          <w:szCs w:val="24"/>
        </w:rPr>
      </w:pPr>
      <w:r w:rsidRPr="00A842C9">
        <w:rPr>
          <w:rFonts w:ascii="Times New Roman" w:eastAsia="Times New Roman" w:hAnsi="Times New Roman" w:cs="Times New Roman"/>
          <w:b/>
          <w:bCs/>
          <w:sz w:val="24"/>
          <w:szCs w:val="24"/>
        </w:rPr>
        <w:t>File Accessibility &amp; Content Check</w:t>
      </w:r>
      <w:r w:rsidRPr="00A842C9">
        <w:rPr>
          <w:rFonts w:ascii="Times New Roman" w:eastAsia="Times New Roman" w:hAnsi="Times New Roman" w:cs="Times New Roman"/>
          <w:sz w:val="24"/>
          <w:szCs w:val="24"/>
        </w:rPr>
        <w:t xml:space="preserve"> Verify that files open correctly, are not empty, and contain structured data.</w:t>
      </w:r>
    </w:p>
    <w:p w14:paraId="70D56EA5" w14:textId="77777777" w:rsidR="00081C4B" w:rsidRDefault="00081C4B" w:rsidP="00081C4B">
      <w:pPr>
        <w:pStyle w:val="a9"/>
        <w:bidi w:val="0"/>
        <w:spacing w:before="240" w:after="0" w:line="360" w:lineRule="auto"/>
        <w:ind w:left="360"/>
        <w:jc w:val="both"/>
        <w:rPr>
          <w:rFonts w:ascii="Times New Roman" w:hAnsi="Times New Roman" w:cs="Times New Roman"/>
          <w:sz w:val="24"/>
          <w:szCs w:val="24"/>
        </w:rPr>
      </w:pPr>
    </w:p>
    <w:p w14:paraId="31D0E40A" w14:textId="77777777" w:rsidR="00083764" w:rsidRDefault="00083764" w:rsidP="00083764">
      <w:pPr>
        <w:pStyle w:val="a9"/>
        <w:bidi w:val="0"/>
        <w:spacing w:before="240" w:after="0" w:line="360" w:lineRule="auto"/>
        <w:ind w:left="360"/>
        <w:jc w:val="both"/>
        <w:rPr>
          <w:rFonts w:ascii="Times New Roman" w:hAnsi="Times New Roman" w:cs="Times New Roman"/>
          <w:sz w:val="24"/>
          <w:szCs w:val="24"/>
        </w:rPr>
      </w:pPr>
    </w:p>
    <w:p w14:paraId="010D9634" w14:textId="77777777" w:rsidR="00083764" w:rsidRDefault="00083764" w:rsidP="00083764">
      <w:pPr>
        <w:pStyle w:val="a9"/>
        <w:bidi w:val="0"/>
        <w:spacing w:before="240" w:after="0" w:line="360" w:lineRule="auto"/>
        <w:ind w:left="360"/>
        <w:jc w:val="both"/>
        <w:rPr>
          <w:rFonts w:ascii="Times New Roman" w:hAnsi="Times New Roman" w:cs="Times New Roman"/>
          <w:sz w:val="24"/>
          <w:szCs w:val="24"/>
        </w:rPr>
      </w:pPr>
    </w:p>
    <w:p w14:paraId="781D72F8" w14:textId="62BB4993" w:rsidR="00DB4C72" w:rsidRPr="00DB4C72" w:rsidRDefault="00DB4C72" w:rsidP="00DB4C72">
      <w:pPr>
        <w:pStyle w:val="a9"/>
        <w:numPr>
          <w:ilvl w:val="0"/>
          <w:numId w:val="1"/>
        </w:numPr>
        <w:bidi w:val="0"/>
        <w:spacing w:before="240" w:after="0" w:line="360" w:lineRule="auto"/>
        <w:rPr>
          <w:rFonts w:ascii="Times New Roman" w:hAnsi="Times New Roman" w:cs="Times New Roman"/>
          <w:b/>
          <w:bCs/>
          <w:sz w:val="26"/>
          <w:szCs w:val="26"/>
        </w:rPr>
      </w:pPr>
      <w:r w:rsidRPr="00DB4C72">
        <w:rPr>
          <w:rFonts w:ascii="Times New Roman" w:hAnsi="Times New Roman" w:cs="Times New Roman"/>
          <w:b/>
          <w:bCs/>
          <w:sz w:val="26"/>
          <w:szCs w:val="26"/>
        </w:rPr>
        <w:lastRenderedPageBreak/>
        <w:t>Challenges</w:t>
      </w:r>
    </w:p>
    <w:p w14:paraId="1CD08CCE" w14:textId="77777777" w:rsidR="00DB4C72" w:rsidRPr="00813B06" w:rsidRDefault="00DB4C72" w:rsidP="00DB4C72">
      <w:pPr>
        <w:pStyle w:val="a9"/>
        <w:numPr>
          <w:ilvl w:val="1"/>
          <w:numId w:val="1"/>
        </w:numPr>
        <w:bidi w:val="0"/>
        <w:spacing w:before="240" w:after="0" w:line="360" w:lineRule="auto"/>
        <w:rPr>
          <w:rFonts w:ascii="Times New Roman" w:hAnsi="Times New Roman" w:cs="Times New Roman"/>
          <w:b/>
          <w:bCs/>
          <w:sz w:val="24"/>
          <w:szCs w:val="24"/>
        </w:rPr>
      </w:pPr>
      <w:r w:rsidRPr="00813B06">
        <w:rPr>
          <w:rFonts w:ascii="Times New Roman" w:eastAsia="Times New Roman" w:hAnsi="Times New Roman" w:cs="Times New Roman"/>
          <w:b/>
          <w:bCs/>
          <w:sz w:val="24"/>
          <w:szCs w:val="24"/>
        </w:rPr>
        <w:t>Data Downloading Issues</w:t>
      </w:r>
    </w:p>
    <w:p w14:paraId="07B6864B" w14:textId="77777777" w:rsidR="00DB4C72" w:rsidRPr="00813B06" w:rsidRDefault="00DB4C72" w:rsidP="00DB4C72">
      <w:pPr>
        <w:pStyle w:val="a9"/>
        <w:numPr>
          <w:ilvl w:val="0"/>
          <w:numId w:val="19"/>
        </w:numPr>
        <w:bidi w:val="0"/>
        <w:spacing w:before="240" w:after="0" w:line="360" w:lineRule="auto"/>
        <w:rPr>
          <w:rFonts w:ascii="Times New Roman" w:hAnsi="Times New Roman" w:cs="Times New Roman"/>
          <w:b/>
          <w:bCs/>
          <w:sz w:val="24"/>
          <w:szCs w:val="24"/>
        </w:rPr>
      </w:pPr>
      <w:r w:rsidRPr="00813B06">
        <w:rPr>
          <w:rFonts w:ascii="Times New Roman" w:eastAsia="Times New Roman" w:hAnsi="Times New Roman" w:cs="Times New Roman"/>
          <w:sz w:val="24"/>
          <w:szCs w:val="24"/>
        </w:rPr>
        <w:t>ERA5 only supports Python, making large file processing slow and incompatible with other languages.</w:t>
      </w:r>
    </w:p>
    <w:p w14:paraId="004A9B5B" w14:textId="77777777" w:rsidR="00DB4C72" w:rsidRPr="00813B06" w:rsidRDefault="00DB4C72" w:rsidP="00DB4C72">
      <w:pPr>
        <w:pStyle w:val="a9"/>
        <w:numPr>
          <w:ilvl w:val="0"/>
          <w:numId w:val="19"/>
        </w:numPr>
        <w:bidi w:val="0"/>
        <w:spacing w:before="240" w:after="0" w:line="360" w:lineRule="auto"/>
        <w:rPr>
          <w:rFonts w:ascii="Times New Roman" w:hAnsi="Times New Roman" w:cs="Times New Roman"/>
          <w:b/>
          <w:bCs/>
          <w:sz w:val="24"/>
          <w:szCs w:val="24"/>
        </w:rPr>
      </w:pPr>
      <w:r w:rsidRPr="00813B06">
        <w:rPr>
          <w:rFonts w:ascii="Times New Roman" w:eastAsia="Times New Roman" w:hAnsi="Times New Roman" w:cs="Times New Roman"/>
          <w:sz w:val="24"/>
          <w:szCs w:val="24"/>
        </w:rPr>
        <w:t>Downloading all 10 required parameters or more took significant time.</w:t>
      </w:r>
    </w:p>
    <w:p w14:paraId="4E40240C" w14:textId="474C5855" w:rsidR="00DB4C72" w:rsidRPr="00696926" w:rsidRDefault="00DB4C72" w:rsidP="001627C5">
      <w:pPr>
        <w:pStyle w:val="a9"/>
        <w:numPr>
          <w:ilvl w:val="0"/>
          <w:numId w:val="19"/>
        </w:numPr>
        <w:bidi w:val="0"/>
        <w:spacing w:before="240" w:after="0" w:line="360" w:lineRule="auto"/>
        <w:rPr>
          <w:rFonts w:ascii="Times New Roman" w:hAnsi="Times New Roman" w:cs="Times New Roman"/>
          <w:b/>
          <w:bCs/>
          <w:sz w:val="24"/>
          <w:szCs w:val="24"/>
        </w:rPr>
      </w:pPr>
      <w:r w:rsidRPr="00813B06">
        <w:rPr>
          <w:rFonts w:ascii="Times New Roman" w:eastAsia="Times New Roman" w:hAnsi="Times New Roman" w:cs="Times New Roman"/>
          <w:sz w:val="24"/>
          <w:szCs w:val="24"/>
        </w:rPr>
        <w:t>ERA5 Data Requests</w:t>
      </w:r>
      <w:r w:rsidRPr="00813B06">
        <w:rPr>
          <w:rFonts w:ascii="Times New Roman" w:eastAsia="Times New Roman" w:hAnsi="Times New Roman" w:cs="Times New Roman"/>
          <w:b/>
          <w:bCs/>
          <w:sz w:val="24"/>
          <w:szCs w:val="24"/>
        </w:rPr>
        <w:t>:</w:t>
      </w:r>
      <w:r w:rsidRPr="00813B06">
        <w:rPr>
          <w:rFonts w:ascii="Times New Roman" w:eastAsia="Times New Roman" w:hAnsi="Times New Roman" w:cs="Times New Roman"/>
          <w:sz w:val="24"/>
          <w:szCs w:val="24"/>
        </w:rPr>
        <w:t xml:space="preserve"> The request process itself takes time before the data is available for download.</w:t>
      </w:r>
    </w:p>
    <w:p w14:paraId="6209E8CB" w14:textId="77777777" w:rsidR="00696926" w:rsidRPr="001627C5" w:rsidRDefault="00696926" w:rsidP="00696926">
      <w:pPr>
        <w:pStyle w:val="a9"/>
        <w:bidi w:val="0"/>
        <w:spacing w:before="240" w:after="0" w:line="360" w:lineRule="auto"/>
        <w:ind w:left="1440"/>
        <w:rPr>
          <w:rFonts w:ascii="Times New Roman" w:hAnsi="Times New Roman" w:cs="Times New Roman"/>
          <w:b/>
          <w:bCs/>
          <w:sz w:val="24"/>
          <w:szCs w:val="24"/>
        </w:rPr>
      </w:pPr>
    </w:p>
    <w:p w14:paraId="0DB3D27B" w14:textId="2C2B4CC7" w:rsidR="00DB4C72" w:rsidRPr="00DB4C72" w:rsidRDefault="00DB4C72" w:rsidP="00DB4C72">
      <w:pPr>
        <w:pStyle w:val="a9"/>
        <w:numPr>
          <w:ilvl w:val="1"/>
          <w:numId w:val="1"/>
        </w:numPr>
        <w:bidi w:val="0"/>
        <w:spacing w:before="240" w:after="0" w:line="360" w:lineRule="auto"/>
        <w:rPr>
          <w:rFonts w:ascii="Times New Roman" w:hAnsi="Times New Roman" w:cs="Times New Roman"/>
          <w:b/>
          <w:bCs/>
          <w:sz w:val="24"/>
          <w:szCs w:val="24"/>
        </w:rPr>
      </w:pPr>
      <w:r w:rsidRPr="00DB4C72">
        <w:rPr>
          <w:rFonts w:ascii="Times New Roman" w:eastAsia="Times New Roman" w:hAnsi="Times New Roman" w:cs="Times New Roman"/>
          <w:b/>
          <w:bCs/>
          <w:sz w:val="24"/>
          <w:szCs w:val="24"/>
        </w:rPr>
        <w:t>Data Inaccuracy and Gaps</w:t>
      </w:r>
    </w:p>
    <w:p w14:paraId="469E5E4C" w14:textId="77777777" w:rsidR="00DB4C72" w:rsidRPr="00813B06" w:rsidRDefault="00DB4C72" w:rsidP="00DB4C72">
      <w:pPr>
        <w:pStyle w:val="a9"/>
        <w:numPr>
          <w:ilvl w:val="0"/>
          <w:numId w:val="19"/>
        </w:numPr>
        <w:bidi w:val="0"/>
        <w:spacing w:before="240" w:after="0" w:line="360" w:lineRule="auto"/>
        <w:jc w:val="both"/>
        <w:rPr>
          <w:rFonts w:ascii="Times New Roman" w:eastAsia="Times New Roman" w:hAnsi="Times New Roman" w:cs="Times New Roman"/>
          <w:b/>
          <w:bCs/>
          <w:sz w:val="24"/>
          <w:szCs w:val="24"/>
        </w:rPr>
      </w:pPr>
      <w:r w:rsidRPr="00813B06">
        <w:rPr>
          <w:rFonts w:ascii="Times New Roman" w:eastAsia="Times New Roman" w:hAnsi="Times New Roman" w:cs="Times New Roman"/>
          <w:b/>
          <w:bCs/>
          <w:sz w:val="24"/>
          <w:szCs w:val="24"/>
        </w:rPr>
        <w:t>ERA5 Database:</w:t>
      </w:r>
    </w:p>
    <w:p w14:paraId="44946A7E" w14:textId="77777777" w:rsidR="00DB4C72"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813B06">
        <w:rPr>
          <w:rFonts w:ascii="Times New Roman" w:eastAsia="Times New Roman" w:hAnsi="Times New Roman" w:cs="Times New Roman"/>
          <w:sz w:val="24"/>
          <w:szCs w:val="24"/>
        </w:rPr>
        <w:t>Missing data for the North Pole.</w:t>
      </w:r>
    </w:p>
    <w:p w14:paraId="0CC6384C" w14:textId="77777777" w:rsidR="00DB4C72"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813B06">
        <w:rPr>
          <w:rFonts w:ascii="Times New Roman" w:eastAsia="Times New Roman" w:hAnsi="Times New Roman" w:cs="Times New Roman"/>
          <w:sz w:val="24"/>
          <w:szCs w:val="24"/>
        </w:rPr>
        <w:t>Solar radiation parameters were cumulative (only available for 6 AM and 6 PM) instead of hourly data.</w:t>
      </w:r>
    </w:p>
    <w:p w14:paraId="2B6A6AE4" w14:textId="77777777" w:rsidR="00DB4C72" w:rsidRPr="00813B06"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813B06">
        <w:rPr>
          <w:rFonts w:ascii="Times New Roman" w:eastAsia="Times New Roman" w:hAnsi="Times New Roman" w:cs="Times New Roman"/>
          <w:sz w:val="24"/>
          <w:szCs w:val="24"/>
        </w:rPr>
        <w:t>Some parameters were unavailable for certain locations.</w:t>
      </w:r>
    </w:p>
    <w:p w14:paraId="2C9377E8" w14:textId="77777777" w:rsidR="00DB4C72" w:rsidRPr="00813B06" w:rsidRDefault="00DB4C72" w:rsidP="00DB4C72">
      <w:pPr>
        <w:pStyle w:val="a9"/>
        <w:numPr>
          <w:ilvl w:val="0"/>
          <w:numId w:val="19"/>
        </w:numPr>
        <w:bidi w:val="0"/>
        <w:spacing w:before="240" w:after="0" w:line="360" w:lineRule="auto"/>
        <w:jc w:val="both"/>
        <w:rPr>
          <w:rFonts w:ascii="Times New Roman" w:eastAsia="Times New Roman" w:hAnsi="Times New Roman" w:cs="Times New Roman"/>
          <w:b/>
          <w:bCs/>
          <w:sz w:val="24"/>
          <w:szCs w:val="24"/>
        </w:rPr>
      </w:pPr>
      <w:r w:rsidRPr="00813B06">
        <w:rPr>
          <w:rFonts w:ascii="Times New Roman" w:eastAsia="Times New Roman" w:hAnsi="Times New Roman" w:cs="Times New Roman"/>
          <w:b/>
          <w:bCs/>
          <w:sz w:val="24"/>
          <w:szCs w:val="24"/>
        </w:rPr>
        <w:t>CoolProp Database:</w:t>
      </w:r>
    </w:p>
    <w:p w14:paraId="306BD945" w14:textId="77777777" w:rsidR="00DB4C72"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813B06">
        <w:rPr>
          <w:rFonts w:ascii="Times New Roman" w:eastAsia="Times New Roman" w:hAnsi="Times New Roman" w:cs="Times New Roman"/>
          <w:sz w:val="24"/>
          <w:szCs w:val="24"/>
        </w:rPr>
        <w:t>Heat gain values were not normalized, leading to inaccuracies.</w:t>
      </w:r>
    </w:p>
    <w:p w14:paraId="4A1F8E88" w14:textId="77777777" w:rsidR="00696926" w:rsidRDefault="00696926" w:rsidP="00696926">
      <w:pPr>
        <w:pStyle w:val="a9"/>
        <w:bidi w:val="0"/>
        <w:spacing w:before="240" w:after="0" w:line="360" w:lineRule="auto"/>
        <w:ind w:left="1636"/>
        <w:jc w:val="both"/>
        <w:rPr>
          <w:rFonts w:ascii="Times New Roman" w:eastAsia="Times New Roman" w:hAnsi="Times New Roman" w:cs="Times New Roman"/>
          <w:sz w:val="24"/>
          <w:szCs w:val="24"/>
        </w:rPr>
      </w:pPr>
    </w:p>
    <w:p w14:paraId="6F7BBCFE" w14:textId="3A997E15" w:rsidR="00DB4C72" w:rsidRPr="00DB4C72" w:rsidRDefault="00DB4C72" w:rsidP="00DB4C72">
      <w:pPr>
        <w:pStyle w:val="a9"/>
        <w:numPr>
          <w:ilvl w:val="1"/>
          <w:numId w:val="1"/>
        </w:numPr>
        <w:bidi w:val="0"/>
        <w:spacing w:before="240" w:after="0" w:line="360" w:lineRule="auto"/>
        <w:jc w:val="both"/>
        <w:rPr>
          <w:rFonts w:ascii="Times New Roman" w:eastAsia="Times New Roman" w:hAnsi="Times New Roman" w:cs="Times New Roman"/>
          <w:sz w:val="24"/>
          <w:szCs w:val="24"/>
        </w:rPr>
      </w:pPr>
      <w:r w:rsidRPr="00DB4C72">
        <w:rPr>
          <w:rFonts w:ascii="Times New Roman" w:eastAsia="Times New Roman" w:hAnsi="Times New Roman" w:cs="Times New Roman"/>
          <w:b/>
          <w:bCs/>
          <w:sz w:val="24"/>
          <w:szCs w:val="24"/>
        </w:rPr>
        <w:t>Calculation Difficulties</w:t>
      </w:r>
    </w:p>
    <w:p w14:paraId="790E519C" w14:textId="77777777" w:rsidR="00DB4C72" w:rsidRPr="00813B06" w:rsidRDefault="00DB4C72" w:rsidP="00DB4C72">
      <w:pPr>
        <w:pStyle w:val="a9"/>
        <w:numPr>
          <w:ilvl w:val="0"/>
          <w:numId w:val="19"/>
        </w:numPr>
        <w:bidi w:val="0"/>
        <w:spacing w:before="240" w:after="0" w:line="360" w:lineRule="auto"/>
        <w:jc w:val="both"/>
        <w:rPr>
          <w:rFonts w:ascii="Times New Roman" w:eastAsia="Times New Roman" w:hAnsi="Times New Roman" w:cs="Times New Roman"/>
          <w:b/>
          <w:bCs/>
          <w:sz w:val="24"/>
          <w:szCs w:val="24"/>
        </w:rPr>
      </w:pPr>
      <w:r w:rsidRPr="00A842C9">
        <w:rPr>
          <w:rFonts w:ascii="Times New Roman" w:eastAsia="Times New Roman" w:hAnsi="Times New Roman" w:cs="Times New Roman"/>
          <w:b/>
          <w:bCs/>
          <w:sz w:val="24"/>
          <w:szCs w:val="24"/>
        </w:rPr>
        <w:t>Heat Gain Deviation:</w:t>
      </w:r>
    </w:p>
    <w:p w14:paraId="355DB8E5" w14:textId="77777777" w:rsidR="00DB4C72" w:rsidRPr="00A842C9"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A842C9">
        <w:rPr>
          <w:rFonts w:ascii="Times New Roman" w:eastAsia="Times New Roman" w:hAnsi="Times New Roman" w:cs="Times New Roman"/>
          <w:sz w:val="24"/>
          <w:szCs w:val="24"/>
        </w:rPr>
        <w:t>Required volume measurements of locations, which were difficult to obtain.</w:t>
      </w:r>
    </w:p>
    <w:p w14:paraId="678B0055" w14:textId="77777777" w:rsidR="00DB4C72" w:rsidRPr="00A842C9"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A842C9">
        <w:rPr>
          <w:rFonts w:ascii="Times New Roman" w:eastAsia="Times New Roman" w:hAnsi="Times New Roman" w:cs="Times New Roman"/>
          <w:sz w:val="24"/>
          <w:szCs w:val="24"/>
        </w:rPr>
        <w:t>Lack of available data for these measurements.</w:t>
      </w:r>
    </w:p>
    <w:p w14:paraId="5A98A03C" w14:textId="77777777" w:rsidR="00DB4C72" w:rsidRPr="00813B06" w:rsidRDefault="00DB4C72" w:rsidP="00DB4C72">
      <w:pPr>
        <w:pStyle w:val="a9"/>
        <w:numPr>
          <w:ilvl w:val="0"/>
          <w:numId w:val="19"/>
        </w:numPr>
        <w:bidi w:val="0"/>
        <w:spacing w:before="240" w:after="0" w:line="360" w:lineRule="auto"/>
        <w:jc w:val="both"/>
        <w:rPr>
          <w:rFonts w:ascii="Times New Roman" w:eastAsia="Times New Roman" w:hAnsi="Times New Roman" w:cs="Times New Roman"/>
          <w:b/>
          <w:bCs/>
          <w:sz w:val="24"/>
          <w:szCs w:val="24"/>
        </w:rPr>
      </w:pPr>
      <w:r w:rsidRPr="00A842C9">
        <w:rPr>
          <w:rFonts w:ascii="Times New Roman" w:eastAsia="Times New Roman" w:hAnsi="Times New Roman" w:cs="Times New Roman"/>
          <w:b/>
          <w:bCs/>
          <w:sz w:val="24"/>
          <w:szCs w:val="24"/>
        </w:rPr>
        <w:t>Parameters in the formula:</w:t>
      </w:r>
    </w:p>
    <w:p w14:paraId="2C47F218" w14:textId="77777777" w:rsidR="00DB4C72" w:rsidRPr="00A842C9"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A842C9">
        <w:rPr>
          <w:rFonts w:ascii="Times New Roman" w:eastAsia="Times New Roman" w:hAnsi="Times New Roman" w:cs="Times New Roman"/>
          <w:sz w:val="24"/>
          <w:szCs w:val="24"/>
        </w:rPr>
        <w:t>Cloud coverage needed to be factored in.</w:t>
      </w:r>
    </w:p>
    <w:p w14:paraId="5F1F4375" w14:textId="77777777" w:rsidR="00DB4C72" w:rsidRPr="00A842C9"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A842C9">
        <w:rPr>
          <w:rFonts w:ascii="Times New Roman" w:eastAsia="Times New Roman" w:hAnsi="Times New Roman" w:cs="Times New Roman"/>
          <w:sz w:val="24"/>
          <w:szCs w:val="24"/>
        </w:rPr>
        <w:t>Multiple ERA5 parameters needed validation and alignment for accurate calculations.</w:t>
      </w:r>
    </w:p>
    <w:p w14:paraId="00856912" w14:textId="3476DF0F" w:rsidR="00083764" w:rsidRDefault="00DB4C72" w:rsidP="00DB4C72">
      <w:pPr>
        <w:pStyle w:val="a9"/>
        <w:numPr>
          <w:ilvl w:val="0"/>
          <w:numId w:val="8"/>
        </w:numPr>
        <w:bidi w:val="0"/>
        <w:spacing w:before="240" w:after="0" w:line="360" w:lineRule="auto"/>
        <w:jc w:val="both"/>
        <w:rPr>
          <w:rFonts w:ascii="Times New Roman" w:eastAsia="Times New Roman" w:hAnsi="Times New Roman" w:cs="Times New Roman"/>
          <w:sz w:val="24"/>
          <w:szCs w:val="24"/>
        </w:rPr>
      </w:pPr>
      <w:r w:rsidRPr="00A842C9">
        <w:rPr>
          <w:rFonts w:ascii="Times New Roman" w:eastAsia="Times New Roman" w:hAnsi="Times New Roman" w:cs="Times New Roman"/>
          <w:sz w:val="24"/>
          <w:szCs w:val="24"/>
        </w:rPr>
        <w:t>Extensive research was required to ensure parameter relevance and accuracy.</w:t>
      </w:r>
    </w:p>
    <w:p w14:paraId="569E0303" w14:textId="77777777" w:rsidR="00696926" w:rsidRDefault="00696926" w:rsidP="00696926">
      <w:pPr>
        <w:pStyle w:val="a9"/>
        <w:bidi w:val="0"/>
        <w:spacing w:before="240" w:after="0" w:line="360" w:lineRule="auto"/>
        <w:ind w:left="1636"/>
        <w:jc w:val="both"/>
        <w:rPr>
          <w:rFonts w:ascii="Times New Roman" w:eastAsia="Times New Roman" w:hAnsi="Times New Roman" w:cs="Times New Roman"/>
          <w:sz w:val="24"/>
          <w:szCs w:val="24"/>
        </w:rPr>
      </w:pPr>
    </w:p>
    <w:p w14:paraId="03086BA3" w14:textId="45F6A8ED" w:rsidR="00DB4C72" w:rsidRDefault="00DB4C72" w:rsidP="00DB4C72">
      <w:pPr>
        <w:pStyle w:val="a9"/>
        <w:numPr>
          <w:ilvl w:val="1"/>
          <w:numId w:val="1"/>
        </w:numPr>
        <w:bidi w:val="0"/>
        <w:spacing w:before="240" w:after="0" w:line="360" w:lineRule="auto"/>
        <w:jc w:val="both"/>
        <w:rPr>
          <w:rFonts w:ascii="Times New Roman" w:eastAsia="Times New Roman" w:hAnsi="Times New Roman" w:cs="Times New Roman"/>
          <w:b/>
          <w:bCs/>
          <w:sz w:val="24"/>
          <w:szCs w:val="24"/>
        </w:rPr>
      </w:pPr>
      <w:r w:rsidRPr="00DB4C72">
        <w:rPr>
          <w:rFonts w:ascii="Times New Roman" w:eastAsia="Times New Roman" w:hAnsi="Times New Roman" w:cs="Times New Roman"/>
          <w:b/>
          <w:bCs/>
          <w:sz w:val="24"/>
          <w:szCs w:val="24"/>
        </w:rPr>
        <w:t>Data Comparison and Accuracy Issues</w:t>
      </w:r>
    </w:p>
    <w:p w14:paraId="6699B366" w14:textId="77777777" w:rsidR="00DB4C72" w:rsidRDefault="00DB4C72" w:rsidP="00DB4C72">
      <w:pPr>
        <w:pStyle w:val="a9"/>
        <w:numPr>
          <w:ilvl w:val="0"/>
          <w:numId w:val="19"/>
        </w:numPr>
        <w:bidi w:val="0"/>
        <w:spacing w:before="240" w:after="0" w:line="360" w:lineRule="auto"/>
        <w:jc w:val="both"/>
        <w:rPr>
          <w:rFonts w:ascii="Times New Roman" w:eastAsia="Times New Roman" w:hAnsi="Times New Roman" w:cs="Times New Roman"/>
          <w:sz w:val="24"/>
          <w:szCs w:val="24"/>
        </w:rPr>
      </w:pPr>
      <w:r w:rsidRPr="00DB4C72">
        <w:rPr>
          <w:rFonts w:ascii="Times New Roman" w:eastAsia="Times New Roman" w:hAnsi="Times New Roman" w:cs="Times New Roman"/>
          <w:sz w:val="24"/>
          <w:szCs w:val="24"/>
        </w:rPr>
        <w:t>No way to fully validate the correctness of the data</w:t>
      </w:r>
    </w:p>
    <w:p w14:paraId="414568A0" w14:textId="0071AECF" w:rsidR="00DB4C72" w:rsidRDefault="00DB4C72" w:rsidP="00DB4C72">
      <w:pPr>
        <w:pStyle w:val="a9"/>
        <w:numPr>
          <w:ilvl w:val="0"/>
          <w:numId w:val="19"/>
        </w:numPr>
        <w:bidi w:val="0"/>
        <w:spacing w:before="240" w:after="0" w:line="360" w:lineRule="auto"/>
        <w:jc w:val="both"/>
        <w:rPr>
          <w:rFonts w:ascii="Times New Roman" w:eastAsia="Times New Roman" w:hAnsi="Times New Roman" w:cs="Times New Roman"/>
          <w:sz w:val="24"/>
          <w:szCs w:val="24"/>
        </w:rPr>
      </w:pPr>
      <w:r w:rsidRPr="00DB4C72">
        <w:rPr>
          <w:rFonts w:ascii="Times New Roman" w:eastAsia="Times New Roman" w:hAnsi="Times New Roman" w:cs="Times New Roman"/>
          <w:sz w:val="24"/>
          <w:szCs w:val="24"/>
        </w:rPr>
        <w:t>Impossible to verify accuracy across all global locations.</w:t>
      </w:r>
    </w:p>
    <w:p w14:paraId="52D8ED80" w14:textId="77777777" w:rsidR="00696926" w:rsidRPr="00DB4C72" w:rsidRDefault="00696926" w:rsidP="00696926">
      <w:pPr>
        <w:pStyle w:val="a9"/>
        <w:bidi w:val="0"/>
        <w:spacing w:before="240" w:after="0" w:line="360" w:lineRule="auto"/>
        <w:ind w:left="1440"/>
        <w:jc w:val="both"/>
        <w:rPr>
          <w:rFonts w:ascii="Times New Roman" w:eastAsia="Times New Roman" w:hAnsi="Times New Roman" w:cs="Times New Roman"/>
          <w:sz w:val="24"/>
          <w:szCs w:val="24"/>
        </w:rPr>
      </w:pPr>
    </w:p>
    <w:p w14:paraId="744DA9CF" w14:textId="2FB4AB73" w:rsidR="00083764" w:rsidRDefault="00DB4C72" w:rsidP="00DB4C72">
      <w:pPr>
        <w:pStyle w:val="a9"/>
        <w:numPr>
          <w:ilvl w:val="1"/>
          <w:numId w:val="1"/>
        </w:numPr>
        <w:bidi w:val="0"/>
        <w:spacing w:before="240" w:after="0" w:line="360" w:lineRule="auto"/>
        <w:jc w:val="both"/>
        <w:rPr>
          <w:rFonts w:ascii="Times New Roman" w:hAnsi="Times New Roman" w:cs="Times New Roman"/>
          <w:b/>
          <w:bCs/>
          <w:sz w:val="24"/>
          <w:szCs w:val="24"/>
        </w:rPr>
      </w:pPr>
      <w:r w:rsidRPr="00DB4C72">
        <w:rPr>
          <w:rFonts w:ascii="Times New Roman" w:hAnsi="Times New Roman" w:cs="Times New Roman"/>
          <w:b/>
          <w:bCs/>
          <w:sz w:val="24"/>
          <w:szCs w:val="24"/>
        </w:rPr>
        <w:t>Difficulties with CoolProp Database</w:t>
      </w:r>
    </w:p>
    <w:p w14:paraId="7B30BC8C" w14:textId="45A37DC1" w:rsidR="00DB4C72" w:rsidRDefault="00DB4C72" w:rsidP="00DB4C72">
      <w:pPr>
        <w:pStyle w:val="a9"/>
        <w:numPr>
          <w:ilvl w:val="0"/>
          <w:numId w:val="20"/>
        </w:numPr>
        <w:bidi w:val="0"/>
        <w:spacing w:before="240" w:after="0" w:line="360" w:lineRule="auto"/>
        <w:jc w:val="both"/>
        <w:rPr>
          <w:rFonts w:ascii="Times New Roman" w:hAnsi="Times New Roman" w:cs="Times New Roman"/>
          <w:sz w:val="24"/>
          <w:szCs w:val="24"/>
        </w:rPr>
      </w:pPr>
      <w:r w:rsidRPr="00DB4C72">
        <w:rPr>
          <w:rFonts w:ascii="Times New Roman" w:hAnsi="Times New Roman" w:cs="Times New Roman"/>
          <w:sz w:val="24"/>
          <w:szCs w:val="24"/>
        </w:rPr>
        <w:t>Downloading data and accessing files was challenging.</w:t>
      </w:r>
    </w:p>
    <w:p w14:paraId="3BA84A41" w14:textId="77777777" w:rsidR="00696926" w:rsidRDefault="00696926" w:rsidP="00696926">
      <w:pPr>
        <w:pStyle w:val="a9"/>
        <w:bidi w:val="0"/>
        <w:spacing w:before="240" w:after="0" w:line="360" w:lineRule="auto"/>
        <w:ind w:left="1440"/>
        <w:jc w:val="both"/>
        <w:rPr>
          <w:rFonts w:ascii="Times New Roman" w:hAnsi="Times New Roman" w:cs="Times New Roman"/>
          <w:sz w:val="24"/>
          <w:szCs w:val="24"/>
        </w:rPr>
      </w:pPr>
    </w:p>
    <w:p w14:paraId="5044F82F" w14:textId="0D06E879" w:rsidR="00DB4C72" w:rsidRDefault="00DB4C72" w:rsidP="00DB4C72">
      <w:pPr>
        <w:pStyle w:val="a9"/>
        <w:numPr>
          <w:ilvl w:val="1"/>
          <w:numId w:val="1"/>
        </w:numPr>
        <w:bidi w:val="0"/>
        <w:spacing w:before="240" w:after="0" w:line="360" w:lineRule="auto"/>
        <w:jc w:val="both"/>
        <w:rPr>
          <w:rFonts w:ascii="Times New Roman" w:hAnsi="Times New Roman" w:cs="Times New Roman"/>
          <w:b/>
          <w:bCs/>
          <w:sz w:val="24"/>
          <w:szCs w:val="24"/>
        </w:rPr>
      </w:pPr>
      <w:r w:rsidRPr="00DB4C72">
        <w:rPr>
          <w:rFonts w:ascii="Times New Roman" w:hAnsi="Times New Roman" w:cs="Times New Roman"/>
          <w:b/>
          <w:bCs/>
          <w:sz w:val="24"/>
          <w:szCs w:val="24"/>
        </w:rPr>
        <w:t>ERA5 Database Limitations</w:t>
      </w:r>
    </w:p>
    <w:p w14:paraId="09824938" w14:textId="68B11DFB" w:rsidR="00C2402B" w:rsidRPr="00696926" w:rsidRDefault="00DB4C72" w:rsidP="00696926">
      <w:pPr>
        <w:pStyle w:val="a9"/>
        <w:numPr>
          <w:ilvl w:val="0"/>
          <w:numId w:val="20"/>
        </w:numPr>
        <w:bidi w:val="0"/>
        <w:spacing w:before="240" w:after="0" w:line="360" w:lineRule="auto"/>
        <w:jc w:val="both"/>
        <w:rPr>
          <w:rFonts w:ascii="Times New Roman" w:hAnsi="Times New Roman" w:cs="Times New Roman"/>
          <w:sz w:val="24"/>
          <w:szCs w:val="24"/>
        </w:rPr>
      </w:pPr>
      <w:r w:rsidRPr="00DB4C72">
        <w:rPr>
          <w:rFonts w:ascii="Times New Roman" w:hAnsi="Times New Roman" w:cs="Times New Roman"/>
          <w:sz w:val="24"/>
          <w:szCs w:val="24"/>
        </w:rPr>
        <w:t>Could not download data for more than one year in a single file.</w:t>
      </w:r>
    </w:p>
    <w:p w14:paraId="34331626" w14:textId="50F8C620" w:rsidR="00C2402B" w:rsidRDefault="00C2402B" w:rsidP="00C2402B">
      <w:pPr>
        <w:pStyle w:val="a9"/>
        <w:numPr>
          <w:ilvl w:val="0"/>
          <w:numId w:val="1"/>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b/>
          <w:bCs/>
          <w:sz w:val="24"/>
          <w:szCs w:val="24"/>
        </w:rPr>
        <w:lastRenderedPageBreak/>
        <w:t>Approaching challenges</w:t>
      </w:r>
    </w:p>
    <w:p w14:paraId="0DF7781C" w14:textId="77777777" w:rsidR="00C2402B" w:rsidRDefault="00C2402B" w:rsidP="00C2402B">
      <w:pPr>
        <w:pStyle w:val="a9"/>
        <w:numPr>
          <w:ilvl w:val="1"/>
          <w:numId w:val="1"/>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b/>
          <w:bCs/>
          <w:sz w:val="24"/>
          <w:szCs w:val="24"/>
        </w:rPr>
        <w:t>Solar Radiation Parameter Processing</w:t>
      </w:r>
    </w:p>
    <w:p w14:paraId="1525D688" w14:textId="77777777" w:rsidR="00C2402B" w:rsidRPr="00C2402B" w:rsidRDefault="00C2402B" w:rsidP="00C2402B">
      <w:pPr>
        <w:pStyle w:val="a9"/>
        <w:numPr>
          <w:ilvl w:val="0"/>
          <w:numId w:val="20"/>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sz w:val="24"/>
          <w:szCs w:val="24"/>
        </w:rPr>
        <w:t>Developed a C++ code to distribute energy unevenly and disperse it, factoring in the recorded value and dividing it by missing hours.</w:t>
      </w:r>
    </w:p>
    <w:p w14:paraId="51613D26" w14:textId="1984C27C" w:rsidR="00C2402B" w:rsidRDefault="00C2402B" w:rsidP="00C2402B">
      <w:pPr>
        <w:pStyle w:val="a9"/>
        <w:numPr>
          <w:ilvl w:val="0"/>
          <w:numId w:val="20"/>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sz w:val="24"/>
          <w:szCs w:val="24"/>
        </w:rPr>
        <w:t>Updated the code to automatically skip parameters that are not related to time.</w:t>
      </w:r>
    </w:p>
    <w:p w14:paraId="00CB6AD5" w14:textId="77777777" w:rsidR="0088012C" w:rsidRDefault="0088012C" w:rsidP="0088012C">
      <w:pPr>
        <w:pStyle w:val="a9"/>
        <w:bidi w:val="0"/>
        <w:spacing w:before="240" w:after="0" w:line="360" w:lineRule="auto"/>
        <w:ind w:left="1440"/>
        <w:jc w:val="both"/>
        <w:rPr>
          <w:rFonts w:ascii="Times New Roman" w:hAnsi="Times New Roman" w:cs="Times New Roman"/>
          <w:b/>
          <w:bCs/>
          <w:sz w:val="24"/>
          <w:szCs w:val="24"/>
        </w:rPr>
      </w:pPr>
    </w:p>
    <w:p w14:paraId="1481A6E5" w14:textId="7336B087" w:rsidR="00C2402B" w:rsidRDefault="00C2402B" w:rsidP="00C2402B">
      <w:pPr>
        <w:pStyle w:val="a9"/>
        <w:numPr>
          <w:ilvl w:val="1"/>
          <w:numId w:val="1"/>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b/>
          <w:bCs/>
          <w:sz w:val="24"/>
          <w:szCs w:val="24"/>
        </w:rPr>
        <w:t>Volume vs. Area in Energy Absorption</w:t>
      </w:r>
    </w:p>
    <w:p w14:paraId="61A2C853" w14:textId="21B8D878" w:rsidR="00C2402B" w:rsidRDefault="00C2402B" w:rsidP="00C2402B">
      <w:pPr>
        <w:pStyle w:val="a9"/>
        <w:numPr>
          <w:ilvl w:val="0"/>
          <w:numId w:val="21"/>
        </w:numPr>
        <w:bidi w:val="0"/>
        <w:spacing w:before="240" w:after="0" w:line="360" w:lineRule="auto"/>
        <w:jc w:val="both"/>
        <w:rPr>
          <w:rFonts w:ascii="Times New Roman" w:hAnsi="Times New Roman" w:cs="Times New Roman"/>
          <w:sz w:val="24"/>
          <w:szCs w:val="24"/>
        </w:rPr>
      </w:pPr>
      <w:r w:rsidRPr="00C2402B">
        <w:rPr>
          <w:rFonts w:ascii="Times New Roman" w:hAnsi="Times New Roman" w:cs="Times New Roman"/>
          <w:sz w:val="24"/>
          <w:szCs w:val="24"/>
        </w:rPr>
        <w:t>Switched from volume to area-based calculations.</w:t>
      </w:r>
    </w:p>
    <w:p w14:paraId="1F9D0EA0" w14:textId="05257362" w:rsidR="00C2402B" w:rsidRDefault="00C2402B" w:rsidP="00C2402B">
      <w:pPr>
        <w:pStyle w:val="a9"/>
        <w:numPr>
          <w:ilvl w:val="0"/>
          <w:numId w:val="21"/>
        </w:numPr>
        <w:bidi w:val="0"/>
        <w:spacing w:before="240" w:after="0" w:line="360" w:lineRule="auto"/>
        <w:jc w:val="both"/>
        <w:rPr>
          <w:rFonts w:ascii="Times New Roman" w:hAnsi="Times New Roman" w:cs="Times New Roman"/>
          <w:sz w:val="24"/>
          <w:szCs w:val="24"/>
        </w:rPr>
      </w:pPr>
      <w:r w:rsidRPr="00C2402B">
        <w:rPr>
          <w:rFonts w:ascii="Times New Roman" w:hAnsi="Times New Roman" w:cs="Times New Roman"/>
          <w:sz w:val="24"/>
          <w:szCs w:val="24"/>
        </w:rPr>
        <w:t>Implemented a grid-based approach to divide the Earth into squares at different levels.</w:t>
      </w:r>
    </w:p>
    <w:p w14:paraId="79A4A7B3" w14:textId="77777777" w:rsidR="0088012C" w:rsidRDefault="0088012C" w:rsidP="0088012C">
      <w:pPr>
        <w:pStyle w:val="a9"/>
        <w:bidi w:val="0"/>
        <w:spacing w:before="240" w:after="0" w:line="360" w:lineRule="auto"/>
        <w:ind w:left="1440"/>
        <w:jc w:val="both"/>
        <w:rPr>
          <w:rFonts w:ascii="Times New Roman" w:hAnsi="Times New Roman" w:cs="Times New Roman"/>
          <w:sz w:val="24"/>
          <w:szCs w:val="24"/>
        </w:rPr>
      </w:pPr>
    </w:p>
    <w:p w14:paraId="7270E928" w14:textId="1FE657EB" w:rsidR="00C2402B" w:rsidRDefault="00C2402B" w:rsidP="00C2402B">
      <w:pPr>
        <w:pStyle w:val="a9"/>
        <w:numPr>
          <w:ilvl w:val="1"/>
          <w:numId w:val="1"/>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b/>
          <w:bCs/>
          <w:sz w:val="24"/>
          <w:szCs w:val="24"/>
        </w:rPr>
        <w:t>Data Downloading Issues (ERA5)</w:t>
      </w:r>
    </w:p>
    <w:p w14:paraId="1C9479ED" w14:textId="0745A4CC" w:rsidR="00C2402B" w:rsidRPr="00C2402B" w:rsidRDefault="00C2402B" w:rsidP="00C2402B">
      <w:pPr>
        <w:pStyle w:val="a9"/>
        <w:numPr>
          <w:ilvl w:val="0"/>
          <w:numId w:val="22"/>
        </w:numPr>
        <w:bidi w:val="0"/>
        <w:spacing w:before="240" w:after="0" w:line="360" w:lineRule="auto"/>
        <w:jc w:val="both"/>
        <w:rPr>
          <w:rFonts w:ascii="Times New Roman" w:hAnsi="Times New Roman" w:cs="Times New Roman"/>
          <w:sz w:val="24"/>
          <w:szCs w:val="24"/>
        </w:rPr>
      </w:pPr>
      <w:r w:rsidRPr="00C2402B">
        <w:rPr>
          <w:rFonts w:ascii="Times New Roman" w:hAnsi="Times New Roman" w:cs="Times New Roman"/>
          <w:sz w:val="24"/>
          <w:szCs w:val="24"/>
        </w:rPr>
        <w:t>Downloaded ERA5 data year by year to manage file size.</w:t>
      </w:r>
    </w:p>
    <w:p w14:paraId="3720A89E" w14:textId="0ED284BB" w:rsidR="00C2402B" w:rsidRDefault="00C2402B" w:rsidP="00C2402B">
      <w:pPr>
        <w:pStyle w:val="a9"/>
        <w:numPr>
          <w:ilvl w:val="0"/>
          <w:numId w:val="22"/>
        </w:numPr>
        <w:bidi w:val="0"/>
        <w:spacing w:before="240" w:after="0" w:line="360" w:lineRule="auto"/>
        <w:jc w:val="both"/>
        <w:rPr>
          <w:rFonts w:ascii="Times New Roman" w:hAnsi="Times New Roman" w:cs="Times New Roman"/>
          <w:sz w:val="24"/>
          <w:szCs w:val="24"/>
        </w:rPr>
      </w:pPr>
      <w:r w:rsidRPr="00C2402B">
        <w:rPr>
          <w:rFonts w:ascii="Times New Roman" w:hAnsi="Times New Roman" w:cs="Times New Roman"/>
          <w:sz w:val="24"/>
          <w:szCs w:val="24"/>
        </w:rPr>
        <w:t>Developed a more efficient process for handling Python limitations and improving speed.</w:t>
      </w:r>
    </w:p>
    <w:p w14:paraId="0A08DAF6" w14:textId="77777777" w:rsidR="0088012C" w:rsidRDefault="0088012C" w:rsidP="0088012C">
      <w:pPr>
        <w:pStyle w:val="a9"/>
        <w:bidi w:val="0"/>
        <w:spacing w:before="240" w:after="0" w:line="360" w:lineRule="auto"/>
        <w:ind w:left="1440"/>
        <w:jc w:val="both"/>
        <w:rPr>
          <w:rFonts w:ascii="Times New Roman" w:hAnsi="Times New Roman" w:cs="Times New Roman"/>
          <w:sz w:val="24"/>
          <w:szCs w:val="24"/>
        </w:rPr>
      </w:pPr>
    </w:p>
    <w:p w14:paraId="3B1EDBB3" w14:textId="48D56D4B" w:rsidR="00083764" w:rsidRDefault="00C2402B" w:rsidP="00C2402B">
      <w:pPr>
        <w:pStyle w:val="a9"/>
        <w:numPr>
          <w:ilvl w:val="1"/>
          <w:numId w:val="1"/>
        </w:numPr>
        <w:bidi w:val="0"/>
        <w:spacing w:before="240" w:after="0" w:line="360" w:lineRule="auto"/>
        <w:jc w:val="both"/>
        <w:rPr>
          <w:rFonts w:ascii="Times New Roman" w:hAnsi="Times New Roman" w:cs="Times New Roman"/>
          <w:b/>
          <w:bCs/>
          <w:sz w:val="24"/>
          <w:szCs w:val="24"/>
        </w:rPr>
      </w:pPr>
      <w:r w:rsidRPr="00C2402B">
        <w:rPr>
          <w:rFonts w:ascii="Times New Roman" w:hAnsi="Times New Roman" w:cs="Times New Roman"/>
          <w:b/>
          <w:bCs/>
          <w:sz w:val="24"/>
          <w:szCs w:val="24"/>
        </w:rPr>
        <w:t>Data Inaccuracy and Gaps</w:t>
      </w:r>
    </w:p>
    <w:p w14:paraId="1BA4BDE4" w14:textId="0235C953" w:rsidR="00C2402B" w:rsidRPr="0088012C" w:rsidRDefault="0088012C" w:rsidP="00C2402B">
      <w:pPr>
        <w:pStyle w:val="a9"/>
        <w:numPr>
          <w:ilvl w:val="0"/>
          <w:numId w:val="24"/>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Implemented a data interpolation method to estimate missing hourly solar radiation values.</w:t>
      </w:r>
    </w:p>
    <w:p w14:paraId="3FE92784" w14:textId="77777777" w:rsidR="0088012C" w:rsidRDefault="0088012C" w:rsidP="0088012C">
      <w:pPr>
        <w:pStyle w:val="a9"/>
        <w:numPr>
          <w:ilvl w:val="0"/>
          <w:numId w:val="24"/>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Created a mechanism to handle missing data in specific locations</w:t>
      </w:r>
    </w:p>
    <w:p w14:paraId="69313618" w14:textId="77777777" w:rsidR="0088012C" w:rsidRDefault="0088012C" w:rsidP="0088012C">
      <w:pPr>
        <w:pStyle w:val="a9"/>
        <w:bidi w:val="0"/>
        <w:spacing w:before="240" w:after="0" w:line="360" w:lineRule="auto"/>
        <w:ind w:left="1440"/>
        <w:jc w:val="both"/>
        <w:rPr>
          <w:rFonts w:ascii="Times New Roman" w:hAnsi="Times New Roman" w:cs="Times New Roman"/>
          <w:sz w:val="24"/>
          <w:szCs w:val="24"/>
        </w:rPr>
      </w:pPr>
    </w:p>
    <w:p w14:paraId="152A1069" w14:textId="1C63C284" w:rsidR="0088012C" w:rsidRDefault="0088012C" w:rsidP="0088012C">
      <w:pPr>
        <w:pStyle w:val="a9"/>
        <w:numPr>
          <w:ilvl w:val="1"/>
          <w:numId w:val="1"/>
        </w:numPr>
        <w:bidi w:val="0"/>
        <w:spacing w:before="240" w:after="0" w:line="360" w:lineRule="auto"/>
        <w:jc w:val="both"/>
        <w:rPr>
          <w:rFonts w:ascii="Times New Roman" w:hAnsi="Times New Roman" w:cs="Times New Roman"/>
          <w:b/>
          <w:bCs/>
          <w:sz w:val="24"/>
          <w:szCs w:val="24"/>
        </w:rPr>
      </w:pPr>
      <w:r w:rsidRPr="0088012C">
        <w:rPr>
          <w:rFonts w:ascii="Times New Roman" w:hAnsi="Times New Roman" w:cs="Times New Roman"/>
          <w:b/>
          <w:bCs/>
          <w:sz w:val="24"/>
          <w:szCs w:val="24"/>
        </w:rPr>
        <w:t>Calculation Difficulties</w:t>
      </w:r>
    </w:p>
    <w:p w14:paraId="7AE69E85" w14:textId="73AF7B95" w:rsidR="0088012C" w:rsidRPr="0088012C" w:rsidRDefault="0088012C" w:rsidP="0088012C">
      <w:pPr>
        <w:pStyle w:val="a9"/>
        <w:numPr>
          <w:ilvl w:val="0"/>
          <w:numId w:val="25"/>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Shifted to area-based calculations for energy absorption.</w:t>
      </w:r>
    </w:p>
    <w:p w14:paraId="5D1D4447" w14:textId="0014ADD6" w:rsidR="0088012C" w:rsidRDefault="0088012C" w:rsidP="0088012C">
      <w:pPr>
        <w:pStyle w:val="a9"/>
        <w:numPr>
          <w:ilvl w:val="0"/>
          <w:numId w:val="25"/>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Developed cloud coverage correction factors in the calculations.</w:t>
      </w:r>
    </w:p>
    <w:p w14:paraId="197A5940" w14:textId="77777777" w:rsidR="0088012C" w:rsidRDefault="0088012C" w:rsidP="0088012C">
      <w:pPr>
        <w:pStyle w:val="a9"/>
        <w:bidi w:val="0"/>
        <w:spacing w:before="240" w:after="0" w:line="360" w:lineRule="auto"/>
        <w:ind w:left="1440"/>
        <w:jc w:val="both"/>
        <w:rPr>
          <w:rFonts w:ascii="Times New Roman" w:hAnsi="Times New Roman" w:cs="Times New Roman"/>
          <w:sz w:val="24"/>
          <w:szCs w:val="24"/>
        </w:rPr>
      </w:pPr>
    </w:p>
    <w:p w14:paraId="05410AE5" w14:textId="26CB0EEA" w:rsidR="0088012C" w:rsidRDefault="0088012C" w:rsidP="0088012C">
      <w:pPr>
        <w:pStyle w:val="a9"/>
        <w:numPr>
          <w:ilvl w:val="1"/>
          <w:numId w:val="1"/>
        </w:numPr>
        <w:bidi w:val="0"/>
        <w:spacing w:before="240" w:after="0" w:line="360" w:lineRule="auto"/>
        <w:jc w:val="both"/>
        <w:rPr>
          <w:rFonts w:ascii="Times New Roman" w:hAnsi="Times New Roman" w:cs="Times New Roman"/>
          <w:b/>
          <w:bCs/>
          <w:sz w:val="24"/>
          <w:szCs w:val="24"/>
        </w:rPr>
      </w:pPr>
      <w:r w:rsidRPr="0088012C">
        <w:rPr>
          <w:rFonts w:ascii="Times New Roman" w:hAnsi="Times New Roman" w:cs="Times New Roman"/>
          <w:b/>
          <w:bCs/>
          <w:sz w:val="24"/>
          <w:szCs w:val="24"/>
        </w:rPr>
        <w:t>CoolProp Database</w:t>
      </w:r>
    </w:p>
    <w:p w14:paraId="6840A012" w14:textId="5B3F9537" w:rsidR="0088012C" w:rsidRDefault="0088012C" w:rsidP="0088012C">
      <w:pPr>
        <w:pStyle w:val="a9"/>
        <w:numPr>
          <w:ilvl w:val="0"/>
          <w:numId w:val="26"/>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Streamlined file processing and optimized access mechanisms.</w:t>
      </w:r>
    </w:p>
    <w:p w14:paraId="7F557978" w14:textId="77777777" w:rsidR="0088012C" w:rsidRPr="0088012C" w:rsidRDefault="0088012C" w:rsidP="0088012C">
      <w:pPr>
        <w:pStyle w:val="a9"/>
        <w:bidi w:val="0"/>
        <w:spacing w:before="240" w:after="0" w:line="360" w:lineRule="auto"/>
        <w:ind w:left="1440"/>
        <w:jc w:val="both"/>
        <w:rPr>
          <w:rFonts w:ascii="Times New Roman" w:hAnsi="Times New Roman" w:cs="Times New Roman"/>
          <w:sz w:val="24"/>
          <w:szCs w:val="24"/>
        </w:rPr>
      </w:pPr>
    </w:p>
    <w:p w14:paraId="534C6C0C" w14:textId="3A6C7AA2" w:rsidR="0088012C" w:rsidRDefault="0088012C" w:rsidP="0088012C">
      <w:pPr>
        <w:pStyle w:val="a9"/>
        <w:numPr>
          <w:ilvl w:val="1"/>
          <w:numId w:val="1"/>
        </w:numPr>
        <w:bidi w:val="0"/>
        <w:spacing w:before="240" w:after="0" w:line="360" w:lineRule="auto"/>
        <w:jc w:val="both"/>
        <w:rPr>
          <w:rFonts w:ascii="Times New Roman" w:hAnsi="Times New Roman" w:cs="Times New Roman"/>
          <w:b/>
          <w:bCs/>
          <w:sz w:val="24"/>
          <w:szCs w:val="24"/>
        </w:rPr>
      </w:pPr>
      <w:r w:rsidRPr="0088012C">
        <w:rPr>
          <w:rFonts w:ascii="Times New Roman" w:hAnsi="Times New Roman" w:cs="Times New Roman"/>
          <w:b/>
          <w:bCs/>
          <w:sz w:val="24"/>
          <w:szCs w:val="24"/>
        </w:rPr>
        <w:t>ERA5 Database Limitations</w:t>
      </w:r>
    </w:p>
    <w:p w14:paraId="7662594E" w14:textId="684D1D35" w:rsidR="0088012C" w:rsidRPr="0088012C" w:rsidRDefault="0088012C" w:rsidP="0088012C">
      <w:pPr>
        <w:pStyle w:val="a9"/>
        <w:numPr>
          <w:ilvl w:val="0"/>
          <w:numId w:val="26"/>
        </w:numPr>
        <w:bidi w:val="0"/>
        <w:spacing w:before="240" w:after="0" w:line="360" w:lineRule="auto"/>
        <w:jc w:val="both"/>
        <w:rPr>
          <w:rFonts w:ascii="Times New Roman" w:hAnsi="Times New Roman" w:cs="Times New Roman"/>
          <w:sz w:val="24"/>
          <w:szCs w:val="24"/>
        </w:rPr>
      </w:pPr>
      <w:r w:rsidRPr="0088012C">
        <w:rPr>
          <w:rFonts w:ascii="Times New Roman" w:hAnsi="Times New Roman" w:cs="Times New Roman"/>
          <w:sz w:val="24"/>
          <w:szCs w:val="24"/>
        </w:rPr>
        <w:t>Implemented batch processing by downloading one year at a time.</w:t>
      </w:r>
    </w:p>
    <w:p w14:paraId="74CEDC65" w14:textId="77777777" w:rsidR="00083764" w:rsidRDefault="00083764" w:rsidP="00083764">
      <w:pPr>
        <w:pStyle w:val="a9"/>
        <w:bidi w:val="0"/>
        <w:spacing w:before="240" w:after="0" w:line="360" w:lineRule="auto"/>
        <w:ind w:left="360"/>
        <w:jc w:val="both"/>
        <w:rPr>
          <w:rFonts w:ascii="Times New Roman" w:hAnsi="Times New Roman" w:cs="Times New Roman"/>
          <w:sz w:val="24"/>
          <w:szCs w:val="24"/>
        </w:rPr>
      </w:pPr>
    </w:p>
    <w:p w14:paraId="53CFBE93" w14:textId="77777777" w:rsidR="00083764" w:rsidRDefault="00083764" w:rsidP="00083764">
      <w:pPr>
        <w:pStyle w:val="a9"/>
        <w:bidi w:val="0"/>
        <w:spacing w:before="240" w:after="0" w:line="360" w:lineRule="auto"/>
        <w:ind w:left="360"/>
        <w:jc w:val="both"/>
        <w:rPr>
          <w:rFonts w:ascii="Times New Roman" w:hAnsi="Times New Roman" w:cs="Times New Roman"/>
          <w:sz w:val="24"/>
          <w:szCs w:val="24"/>
        </w:rPr>
      </w:pPr>
    </w:p>
    <w:p w14:paraId="0DA52AE7" w14:textId="77777777" w:rsidR="00081C4B" w:rsidRDefault="00081C4B" w:rsidP="00081C4B">
      <w:pPr>
        <w:pStyle w:val="a9"/>
        <w:bidi w:val="0"/>
        <w:spacing w:before="240" w:after="0" w:line="360" w:lineRule="auto"/>
        <w:rPr>
          <w:rFonts w:ascii="Times New Roman" w:eastAsia="Times New Roman" w:hAnsi="Times New Roman" w:cs="Times New Roman"/>
          <w:sz w:val="24"/>
          <w:szCs w:val="24"/>
        </w:rPr>
      </w:pPr>
    </w:p>
    <w:p w14:paraId="49BB9235" w14:textId="77777777" w:rsidR="00081C4B" w:rsidRDefault="00081C4B" w:rsidP="00081C4B">
      <w:pPr>
        <w:bidi w:val="0"/>
        <w:spacing w:before="240" w:after="0" w:line="360" w:lineRule="auto"/>
        <w:ind w:left="708"/>
        <w:rPr>
          <w:rFonts w:ascii="Times New Roman" w:eastAsia="Times New Roman" w:hAnsi="Times New Roman" w:cs="Times New Roman"/>
          <w:sz w:val="24"/>
          <w:szCs w:val="24"/>
        </w:rPr>
      </w:pPr>
    </w:p>
    <w:p w14:paraId="72E85E95" w14:textId="77777777" w:rsidR="004C1D1F" w:rsidRPr="004C1D1F" w:rsidRDefault="004C1D1F" w:rsidP="004C1D1F">
      <w:pPr>
        <w:pStyle w:val="a9"/>
        <w:bidi w:val="0"/>
        <w:spacing w:before="240" w:after="0" w:line="360" w:lineRule="auto"/>
        <w:ind w:left="360"/>
        <w:rPr>
          <w:rFonts w:ascii="Times New Roman" w:eastAsia="Times New Roman" w:hAnsi="Times New Roman" w:cs="Times New Roman"/>
          <w:b/>
          <w:bCs/>
          <w:sz w:val="26"/>
          <w:szCs w:val="26"/>
        </w:rPr>
      </w:pPr>
    </w:p>
    <w:p w14:paraId="595BFE1C" w14:textId="77777777" w:rsidR="00D92DB0" w:rsidRPr="00D92DB0" w:rsidRDefault="00D92DB0" w:rsidP="00D92DB0">
      <w:pPr>
        <w:bidi w:val="0"/>
        <w:spacing w:before="240" w:after="0" w:line="360" w:lineRule="auto"/>
        <w:ind w:left="1440"/>
        <w:rPr>
          <w:rFonts w:ascii="Times New Roman" w:hAnsi="Times New Roman" w:cs="Times New Roman"/>
          <w:sz w:val="24"/>
          <w:szCs w:val="24"/>
        </w:rPr>
      </w:pPr>
    </w:p>
    <w:p w14:paraId="575BA9CB" w14:textId="63EDB47E" w:rsidR="00AC4FF3" w:rsidRDefault="00C17708" w:rsidP="00C17708">
      <w:pPr>
        <w:pStyle w:val="a9"/>
        <w:numPr>
          <w:ilvl w:val="0"/>
          <w:numId w:val="1"/>
        </w:numPr>
        <w:bidi w:val="0"/>
        <w:spacing w:line="360" w:lineRule="auto"/>
        <w:rPr>
          <w:rFonts w:ascii="Times New Roman" w:hAnsi="Times New Roman" w:cs="Times New Roman"/>
          <w:b/>
          <w:bCs/>
          <w:sz w:val="24"/>
          <w:szCs w:val="24"/>
        </w:rPr>
      </w:pPr>
      <w:r w:rsidRPr="00C17708">
        <w:rPr>
          <w:rFonts w:ascii="Times New Roman" w:hAnsi="Times New Roman" w:cs="Times New Roman"/>
          <w:b/>
          <w:bCs/>
          <w:sz w:val="24"/>
          <w:szCs w:val="24"/>
        </w:rPr>
        <w:lastRenderedPageBreak/>
        <w:t>Conclusions</w:t>
      </w:r>
    </w:p>
    <w:p w14:paraId="4485ABD7" w14:textId="2F7803A6"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investigated how changes in energy in one place can affect other areas.</w:t>
      </w:r>
    </w:p>
    <w:p w14:paraId="6A43D3B2" w14:textId="51042319"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investigated factors that affect reflected, absorbed, and re-emitted energy, including albedo, surface properties, and atmospheric conditions.</w:t>
      </w:r>
    </w:p>
    <w:p w14:paraId="2B0E012C" w14:textId="4933EAC9"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studied the angles and radiation of the sun and learned formulas related to the angles of the sun's rays and their effect on the absorption of solar energy.</w:t>
      </w:r>
    </w:p>
    <w:p w14:paraId="73B5921D" w14:textId="24A0AD19"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reviewed existing models and solutions for understanding energy</w:t>
      </w:r>
    </w:p>
    <w:p w14:paraId="5791EB7B" w14:textId="4B91BB2F"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found a comprehensive database of relevant data, models, and formulas to help build our simulation tools.</w:t>
      </w:r>
    </w:p>
    <w:p w14:paraId="10417FE3" w14:textId="152049CB"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have summarized articles and educational resources about solar radiation, energy absorption, and their effects on climate change.</w:t>
      </w:r>
    </w:p>
    <w:p w14:paraId="43F6CC1C" w14:textId="6F5FA8CA"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found combined datasets from ERA5 and CoolProp to accurately model real-world environmental conditions.</w:t>
      </w:r>
    </w:p>
    <w:p w14:paraId="686F9C3F" w14:textId="1240EF3F"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conducted an in-depth literature review to inform model development and validate our approach.</w:t>
      </w:r>
    </w:p>
    <w:p w14:paraId="19FC83C1" w14:textId="62A0D09A"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We applied two methods radiation based absorption and heat capacity estimation comparing their results to assess accuracy and consistency.</w:t>
      </w:r>
    </w:p>
    <w:p w14:paraId="1B42AD20" w14:textId="74AF8AB5" w:rsidR="00C17708" w:rsidRP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The results showed that radiation-based absorption is more universal, while the heat capacity-based absorption is more local, reflecting different aspects of energy storage and transfer.</w:t>
      </w:r>
    </w:p>
    <w:p w14:paraId="0D9E68F7" w14:textId="569934D3" w:rsidR="00C17708" w:rsidRDefault="00C17708" w:rsidP="00C17708">
      <w:pPr>
        <w:pStyle w:val="a9"/>
        <w:numPr>
          <w:ilvl w:val="0"/>
          <w:numId w:val="26"/>
        </w:numPr>
        <w:bidi w:val="0"/>
        <w:spacing w:line="360" w:lineRule="auto"/>
        <w:ind w:left="851"/>
        <w:jc w:val="both"/>
        <w:rPr>
          <w:rFonts w:ascii="Times New Roman" w:hAnsi="Times New Roman" w:cs="Times New Roman"/>
          <w:sz w:val="24"/>
          <w:szCs w:val="24"/>
        </w:rPr>
      </w:pPr>
      <w:r w:rsidRPr="00C17708">
        <w:rPr>
          <w:rFonts w:ascii="Times New Roman" w:hAnsi="Times New Roman" w:cs="Times New Roman"/>
          <w:sz w:val="24"/>
          <w:szCs w:val="24"/>
        </w:rPr>
        <w:t>Our research helps enhance climate forecasting and the prediction of extreme weather further by explaining the linkage between energy absorption and climate patterns.</w:t>
      </w:r>
    </w:p>
    <w:p w14:paraId="0D5C9AD0" w14:textId="77777777" w:rsidR="00A52A6B" w:rsidRDefault="00A52A6B" w:rsidP="00A52A6B">
      <w:pPr>
        <w:bidi w:val="0"/>
        <w:spacing w:line="360" w:lineRule="auto"/>
        <w:jc w:val="both"/>
        <w:rPr>
          <w:rFonts w:ascii="Times New Roman" w:hAnsi="Times New Roman" w:cs="Times New Roman"/>
          <w:sz w:val="24"/>
          <w:szCs w:val="24"/>
        </w:rPr>
      </w:pPr>
    </w:p>
    <w:p w14:paraId="7A60C626" w14:textId="77777777" w:rsidR="00A52A6B" w:rsidRDefault="00A52A6B" w:rsidP="00A52A6B">
      <w:pPr>
        <w:bidi w:val="0"/>
        <w:spacing w:line="360" w:lineRule="auto"/>
        <w:jc w:val="both"/>
        <w:rPr>
          <w:rFonts w:ascii="Times New Roman" w:hAnsi="Times New Roman" w:cs="Times New Roman"/>
          <w:sz w:val="24"/>
          <w:szCs w:val="24"/>
        </w:rPr>
      </w:pPr>
    </w:p>
    <w:p w14:paraId="77E6500F" w14:textId="77777777" w:rsidR="00A52A6B" w:rsidRDefault="00A52A6B" w:rsidP="00A52A6B">
      <w:pPr>
        <w:bidi w:val="0"/>
        <w:spacing w:line="360" w:lineRule="auto"/>
        <w:jc w:val="both"/>
        <w:rPr>
          <w:rFonts w:ascii="Times New Roman" w:hAnsi="Times New Roman" w:cs="Times New Roman"/>
          <w:sz w:val="24"/>
          <w:szCs w:val="24"/>
        </w:rPr>
      </w:pPr>
    </w:p>
    <w:p w14:paraId="0EAC99E7" w14:textId="77777777" w:rsidR="00A52A6B" w:rsidRDefault="00A52A6B" w:rsidP="00A52A6B">
      <w:pPr>
        <w:bidi w:val="0"/>
        <w:spacing w:line="360" w:lineRule="auto"/>
        <w:jc w:val="both"/>
        <w:rPr>
          <w:rFonts w:ascii="Times New Roman" w:hAnsi="Times New Roman" w:cs="Times New Roman"/>
          <w:sz w:val="24"/>
          <w:szCs w:val="24"/>
        </w:rPr>
      </w:pPr>
    </w:p>
    <w:p w14:paraId="1BF3950C" w14:textId="77777777" w:rsidR="00A52A6B" w:rsidRDefault="00A52A6B" w:rsidP="00A52A6B">
      <w:pPr>
        <w:bidi w:val="0"/>
        <w:spacing w:line="360" w:lineRule="auto"/>
        <w:jc w:val="both"/>
        <w:rPr>
          <w:rFonts w:ascii="Times New Roman" w:hAnsi="Times New Roman" w:cs="Times New Roman"/>
          <w:sz w:val="24"/>
          <w:szCs w:val="24"/>
        </w:rPr>
      </w:pPr>
    </w:p>
    <w:p w14:paraId="081BE876" w14:textId="77777777" w:rsidR="00A52A6B" w:rsidRDefault="00A52A6B" w:rsidP="00A52A6B">
      <w:pPr>
        <w:bidi w:val="0"/>
        <w:spacing w:line="360" w:lineRule="auto"/>
        <w:jc w:val="both"/>
        <w:rPr>
          <w:rFonts w:ascii="Times New Roman" w:hAnsi="Times New Roman" w:cs="Times New Roman"/>
          <w:sz w:val="24"/>
          <w:szCs w:val="24"/>
        </w:rPr>
      </w:pPr>
    </w:p>
    <w:p w14:paraId="08E657E0" w14:textId="77777777" w:rsidR="00A52A6B" w:rsidRDefault="00A52A6B" w:rsidP="00A52A6B">
      <w:pPr>
        <w:bidi w:val="0"/>
        <w:spacing w:line="360" w:lineRule="auto"/>
        <w:jc w:val="both"/>
        <w:rPr>
          <w:rFonts w:ascii="Times New Roman" w:hAnsi="Times New Roman" w:cs="Times New Roman"/>
          <w:sz w:val="24"/>
          <w:szCs w:val="24"/>
        </w:rPr>
      </w:pPr>
    </w:p>
    <w:p w14:paraId="4E62D1C5" w14:textId="77777777" w:rsidR="00A52A6B" w:rsidRDefault="00A52A6B" w:rsidP="00A52A6B">
      <w:pPr>
        <w:bidi w:val="0"/>
        <w:spacing w:line="360" w:lineRule="auto"/>
        <w:jc w:val="both"/>
        <w:rPr>
          <w:rFonts w:ascii="Times New Roman" w:hAnsi="Times New Roman" w:cs="Times New Roman"/>
          <w:sz w:val="24"/>
          <w:szCs w:val="24"/>
        </w:rPr>
      </w:pPr>
    </w:p>
    <w:p w14:paraId="341910F6" w14:textId="77777777" w:rsidR="00A52A6B" w:rsidRDefault="00A52A6B" w:rsidP="00A52A6B">
      <w:pPr>
        <w:bidi w:val="0"/>
        <w:spacing w:line="360" w:lineRule="auto"/>
        <w:jc w:val="both"/>
        <w:rPr>
          <w:rFonts w:ascii="Times New Roman" w:hAnsi="Times New Roman" w:cs="Times New Roman"/>
          <w:sz w:val="24"/>
          <w:szCs w:val="24"/>
        </w:rPr>
      </w:pPr>
    </w:p>
    <w:p w14:paraId="33A6C6A1" w14:textId="77777777" w:rsidR="00A52A6B" w:rsidRDefault="00A52A6B" w:rsidP="00A52A6B">
      <w:pPr>
        <w:bidi w:val="0"/>
        <w:spacing w:line="360" w:lineRule="auto"/>
        <w:jc w:val="both"/>
        <w:rPr>
          <w:rFonts w:ascii="Times New Roman" w:hAnsi="Times New Roman" w:cs="Times New Roman"/>
          <w:sz w:val="24"/>
          <w:szCs w:val="24"/>
        </w:rPr>
      </w:pPr>
    </w:p>
    <w:p w14:paraId="59EC70E8" w14:textId="77777777" w:rsidR="00A52A6B" w:rsidRDefault="00A52A6B" w:rsidP="00A52A6B">
      <w:pPr>
        <w:bidi w:val="0"/>
        <w:spacing w:line="360" w:lineRule="auto"/>
        <w:jc w:val="both"/>
        <w:rPr>
          <w:rFonts w:ascii="Times New Roman" w:hAnsi="Times New Roman" w:cs="Times New Roman"/>
          <w:sz w:val="24"/>
          <w:szCs w:val="24"/>
        </w:rPr>
      </w:pPr>
    </w:p>
    <w:p w14:paraId="5800DCBF" w14:textId="65C2A02A" w:rsidR="00A52A6B" w:rsidRPr="00A52A6B" w:rsidRDefault="00A52A6B" w:rsidP="00A52A6B">
      <w:pPr>
        <w:pStyle w:val="a9"/>
        <w:numPr>
          <w:ilvl w:val="0"/>
          <w:numId w:val="1"/>
        </w:numPr>
        <w:bidi w:val="0"/>
        <w:spacing w:before="240" w:after="0" w:line="360" w:lineRule="auto"/>
        <w:jc w:val="both"/>
        <w:rPr>
          <w:rFonts w:ascii="Times New Roman" w:hAnsi="Times New Roman" w:cs="Times New Roman"/>
          <w:b/>
          <w:bCs/>
          <w:sz w:val="24"/>
          <w:szCs w:val="24"/>
        </w:rPr>
      </w:pPr>
      <w:r w:rsidRPr="00A52A6B">
        <w:rPr>
          <w:rFonts w:ascii="Times New Roman" w:hAnsi="Times New Roman" w:cs="Times New Roman"/>
          <w:b/>
          <w:bCs/>
          <w:sz w:val="24"/>
          <w:szCs w:val="24"/>
        </w:rPr>
        <w:lastRenderedPageBreak/>
        <w:t>References:</w:t>
      </w:r>
    </w:p>
    <w:p w14:paraId="4128BD88" w14:textId="6503A5EA"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 Rawat, A., Kumar, D., &amp; Khati, B. S. (2024). Climate change impacts on different sectors: A systematic approach. Journal of Water and Climate Change, 15(1), 104-109. </w:t>
      </w:r>
    </w:p>
    <w:p w14:paraId="52FBE8AA"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sz w:val="24"/>
          <w:szCs w:val="24"/>
        </w:rPr>
      </w:pPr>
      <w:r w:rsidRPr="00A842C9">
        <w:rPr>
          <w:rFonts w:ascii="Times New Roman" w:hAnsi="Times New Roman" w:cs="Times New Roman"/>
          <w:b/>
          <w:bCs/>
          <w:sz w:val="24"/>
          <w:szCs w:val="24"/>
        </w:rPr>
        <w:t xml:space="preserve">[2]: </w:t>
      </w:r>
      <w:hyperlink r:id="rId22" w:history="1">
        <w:r w:rsidRPr="00A842C9">
          <w:rPr>
            <w:rStyle w:val="Hyperlink"/>
            <w:rFonts w:ascii="Times New Roman" w:hAnsi="Times New Roman" w:cs="Times New Roman"/>
            <w:sz w:val="24"/>
            <w:szCs w:val="24"/>
          </w:rPr>
          <w:t>Absorption / reflection of sunlight - Understanding Global Change (berkeley.edu)</w:t>
        </w:r>
      </w:hyperlink>
    </w:p>
    <w:p w14:paraId="2519AEEE"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sz w:val="24"/>
          <w:szCs w:val="24"/>
        </w:rPr>
      </w:pPr>
      <w:r w:rsidRPr="00A842C9">
        <w:rPr>
          <w:rFonts w:ascii="Times New Roman" w:hAnsi="Times New Roman" w:cs="Times New Roman"/>
          <w:sz w:val="24"/>
          <w:szCs w:val="24"/>
        </w:rPr>
        <w:t>[3]:</w:t>
      </w:r>
      <w:hyperlink r:id="rId23" w:history="1">
        <w:r w:rsidRPr="00A842C9">
          <w:rPr>
            <w:rStyle w:val="Hyperlink"/>
            <w:rFonts w:ascii="Times New Roman" w:hAnsi="Times New Roman" w:cs="Times New Roman"/>
            <w:sz w:val="24"/>
            <w:szCs w:val="24"/>
          </w:rPr>
          <w:t>Snow/Ice Albedo | Earthdata (nasa.gov)</w:t>
        </w:r>
      </w:hyperlink>
    </w:p>
    <w:p w14:paraId="6558ACE3"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sz w:val="24"/>
          <w:szCs w:val="24"/>
        </w:rPr>
      </w:pPr>
      <w:r w:rsidRPr="00A842C9">
        <w:rPr>
          <w:rFonts w:ascii="Times New Roman" w:hAnsi="Times New Roman" w:cs="Times New Roman"/>
          <w:sz w:val="24"/>
          <w:szCs w:val="24"/>
        </w:rPr>
        <w:t xml:space="preserve">[4]: Zogas A, Kosman E, Sternberg M (2020) Germination strategies under climate change scenarios along an aridity gradient. J Plant Ecol 13:470–477: </w:t>
      </w:r>
      <w:hyperlink r:id="rId24" w:history="1">
        <w:r w:rsidRPr="00A842C9">
          <w:rPr>
            <w:rStyle w:val="Hyperlink"/>
            <w:rFonts w:ascii="Times New Roman" w:hAnsi="Times New Roman" w:cs="Times New Roman"/>
            <w:sz w:val="24"/>
            <w:szCs w:val="24"/>
          </w:rPr>
          <w:t>Germination strategies under climate change scenarios along an aridity gradient | Journal of Plant Ecology | Oxford Academic (oup.com)</w:t>
        </w:r>
      </w:hyperlink>
    </w:p>
    <w:p w14:paraId="15ED64CC"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sz w:val="24"/>
          <w:szCs w:val="24"/>
        </w:rPr>
      </w:pPr>
      <w:r w:rsidRPr="00A842C9">
        <w:rPr>
          <w:rFonts w:ascii="Times New Roman" w:hAnsi="Times New Roman" w:cs="Times New Roman"/>
          <w:sz w:val="24"/>
          <w:szCs w:val="24"/>
        </w:rPr>
        <w:t xml:space="preserve">[5]: </w:t>
      </w:r>
      <w:hyperlink r:id="rId25" w:history="1">
        <w:r w:rsidRPr="00A842C9">
          <w:rPr>
            <w:rStyle w:val="Hyperlink"/>
            <w:rFonts w:ascii="Times New Roman" w:hAnsi="Times New Roman" w:cs="Times New Roman"/>
            <w:sz w:val="24"/>
            <w:szCs w:val="24"/>
          </w:rPr>
          <w:t>What Is Climate Change? | Facts – Climate Change: Vital Signs of the Planet (nasa.gov)</w:t>
        </w:r>
      </w:hyperlink>
    </w:p>
    <w:p w14:paraId="4F40A1E7"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sz w:val="24"/>
          <w:szCs w:val="24"/>
        </w:rPr>
      </w:pPr>
      <w:r w:rsidRPr="00A842C9">
        <w:rPr>
          <w:rFonts w:ascii="Times New Roman" w:hAnsi="Times New Roman" w:cs="Times New Roman"/>
          <w:sz w:val="24"/>
          <w:szCs w:val="24"/>
        </w:rPr>
        <w:t xml:space="preserve">[6]: </w:t>
      </w:r>
      <w:hyperlink r:id="rId26" w:history="1">
        <w:r w:rsidRPr="00A842C9">
          <w:rPr>
            <w:rStyle w:val="Hyperlink"/>
            <w:rFonts w:ascii="Times New Roman" w:hAnsi="Times New Roman" w:cs="Times New Roman"/>
            <w:sz w:val="24"/>
            <w:szCs w:val="24"/>
          </w:rPr>
          <w:t>6 charts explaining climate change that everyone should see | World Economic Forum (weforum.org)</w:t>
        </w:r>
      </w:hyperlink>
      <w:r w:rsidRPr="00A842C9">
        <w:rPr>
          <w:rStyle w:val="Hyperlink"/>
          <w:rFonts w:ascii="Times New Roman" w:hAnsi="Times New Roman" w:cs="Times New Roman"/>
          <w:sz w:val="24"/>
          <w:szCs w:val="24"/>
        </w:rPr>
        <w:t xml:space="preserve"> </w:t>
      </w:r>
    </w:p>
    <w:p w14:paraId="7D8FF2CE"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[7]:</w:t>
      </w:r>
      <w:r w:rsidRPr="00A842C9">
        <w:rPr>
          <w:rFonts w:ascii="Times New Roman" w:hAnsi="Times New Roman" w:cs="Times New Roman"/>
          <w:sz w:val="24"/>
          <w:szCs w:val="24"/>
        </w:rPr>
        <w:t xml:space="preserve"> </w:t>
      </w:r>
      <w:hyperlink r:id="rId27" w:history="1">
        <w:r w:rsidRPr="00A842C9">
          <w:rPr>
            <w:rStyle w:val="Hyperlink"/>
            <w:rFonts w:ascii="Times New Roman" w:eastAsia="Times New Roman" w:hAnsi="Times New Roman" w:cs="Times New Roman"/>
            <w:b/>
            <w:bCs/>
            <w:sz w:val="24"/>
            <w:szCs w:val="24"/>
          </w:rPr>
          <w:t>https://www.ipcc.ch/report/ar6/wg1/chapter/chapter-7/</w:t>
        </w:r>
      </w:hyperlink>
      <w:r w:rsidRPr="00A842C9">
        <w:rPr>
          <w:rFonts w:ascii="Times New Roman" w:hAnsi="Times New Roman" w:cs="Times New Roman"/>
          <w:sz w:val="24"/>
          <w:szCs w:val="24"/>
        </w:rPr>
        <w:t xml:space="preserve">   </w:t>
      </w:r>
    </w:p>
    <w:p w14:paraId="1662CB84"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[8]: </w:t>
      </w:r>
      <w:hyperlink r:id="rId28" w:history="1">
        <w:r w:rsidRPr="00A842C9">
          <w:rPr>
            <w:rStyle w:val="Hyperlink"/>
            <w:rFonts w:ascii="Times New Roman" w:hAnsi="Times New Roman" w:cs="Times New Roman"/>
            <w:b/>
            <w:bCs/>
            <w:sz w:val="24"/>
            <w:szCs w:val="24"/>
          </w:rPr>
          <w:t>https://journals.ametsoc.org/collection/earths-energy</w:t>
        </w:r>
      </w:hyperlink>
      <w:r w:rsidRPr="00A842C9">
        <w:rPr>
          <w:rFonts w:ascii="Times New Roman" w:hAnsi="Times New Roman" w:cs="Times New Roman"/>
          <w:b/>
          <w:bCs/>
          <w:sz w:val="24"/>
          <w:szCs w:val="24"/>
        </w:rPr>
        <w:t xml:space="preserve"> </w:t>
      </w:r>
    </w:p>
    <w:p w14:paraId="67263209"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[9]: </w:t>
      </w:r>
      <w:hyperlink r:id="rId29" w:history="1">
        <w:r w:rsidRPr="00A842C9">
          <w:rPr>
            <w:rStyle w:val="Hyperlink"/>
            <w:rFonts w:ascii="Times New Roman" w:hAnsi="Times New Roman" w:cs="Times New Roman"/>
            <w:b/>
            <w:bCs/>
            <w:sz w:val="24"/>
            <w:szCs w:val="24"/>
          </w:rPr>
          <w:t>https://agupubs.onlinelibrary.wiley.com/doi/full/10.1029/2008RG000275</w:t>
        </w:r>
      </w:hyperlink>
    </w:p>
    <w:p w14:paraId="3F5A6E1E"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[10]: </w:t>
      </w:r>
      <w:hyperlink r:id="rId30" w:history="1">
        <w:r w:rsidRPr="00A842C9">
          <w:rPr>
            <w:rStyle w:val="Hyperlink"/>
            <w:rFonts w:ascii="Times New Roman" w:hAnsi="Times New Roman" w:cs="Times New Roman"/>
            <w:b/>
            <w:bCs/>
            <w:sz w:val="24"/>
            <w:szCs w:val="24"/>
          </w:rPr>
          <w:t>https://pubs.aip.org/physicstoday/article/75/7/30/2848581</w:t>
        </w:r>
      </w:hyperlink>
    </w:p>
    <w:p w14:paraId="0B3F4F7E"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[11]: </w:t>
      </w:r>
      <w:hyperlink r:id="rId31" w:history="1">
        <w:r w:rsidRPr="00A842C9">
          <w:rPr>
            <w:rStyle w:val="Hyperlink"/>
            <w:rFonts w:ascii="Times New Roman" w:hAnsi="Times New Roman" w:cs="Times New Roman"/>
            <w:sz w:val="24"/>
            <w:szCs w:val="24"/>
          </w:rPr>
          <w:t>ESSD - Monitoring the ocean heat content change and the Earth energy imbalance from space altimetry and space gravimetry (copernicus.org)</w:t>
        </w:r>
      </w:hyperlink>
    </w:p>
    <w:p w14:paraId="16D9390B"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[12]: </w:t>
      </w:r>
      <w:hyperlink r:id="rId32" w:history="1">
        <w:r w:rsidRPr="00A842C9">
          <w:rPr>
            <w:rStyle w:val="Hyperlink"/>
            <w:rFonts w:ascii="Times New Roman" w:hAnsi="Times New Roman" w:cs="Times New Roman"/>
            <w:b/>
            <w:bCs/>
            <w:sz w:val="24"/>
            <w:szCs w:val="24"/>
          </w:rPr>
          <w:t>https://ugc.berkeley.edu/background-content/atmospheric-circulation/</w:t>
        </w:r>
      </w:hyperlink>
      <w:r w:rsidRPr="00A842C9">
        <w:rPr>
          <w:rFonts w:ascii="Times New Roman" w:hAnsi="Times New Roman" w:cs="Times New Roman"/>
          <w:b/>
          <w:bCs/>
          <w:sz w:val="24"/>
          <w:szCs w:val="24"/>
        </w:rPr>
        <w:t xml:space="preserve"> </w:t>
      </w:r>
    </w:p>
    <w:p w14:paraId="266E0B2D"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[13]: </w:t>
      </w:r>
      <w:hyperlink r:id="rId33" w:history="1">
        <w:r w:rsidRPr="00A842C9">
          <w:rPr>
            <w:rStyle w:val="Hyperlink"/>
            <w:rFonts w:ascii="Times New Roman" w:hAnsi="Times New Roman" w:cs="Times New Roman"/>
            <w:b/>
            <w:bCs/>
            <w:sz w:val="24"/>
            <w:szCs w:val="24"/>
          </w:rPr>
          <w:t>https://ugc.berkeley.edu/background-content/earths-spin-tilt-orbit/</w:t>
        </w:r>
      </w:hyperlink>
    </w:p>
    <w:p w14:paraId="66AF8F51"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[14]: </w:t>
      </w:r>
      <w:hyperlink r:id="rId34" w:history="1">
        <w:r w:rsidRPr="00A842C9">
          <w:rPr>
            <w:rStyle w:val="Hyperlink"/>
            <w:rFonts w:ascii="Times New Roman" w:hAnsi="Times New Roman" w:cs="Times New Roman"/>
            <w:sz w:val="24"/>
            <w:szCs w:val="24"/>
          </w:rPr>
          <w:t>Frontiers | Measuring Global Ocean Heat Content to Estimate the Earth Energy Imbalance (frontiersin.org)</w:t>
        </w:r>
      </w:hyperlink>
    </w:p>
    <w:p w14:paraId="781A0BAF"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[15]: </w:t>
      </w:r>
      <w:hyperlink r:id="rId35" w:history="1">
        <w:r w:rsidRPr="00A842C9">
          <w:rPr>
            <w:rStyle w:val="Hyperlink"/>
            <w:rFonts w:ascii="Times New Roman" w:hAnsi="Times New Roman" w:cs="Times New Roman"/>
            <w:sz w:val="24"/>
            <w:szCs w:val="24"/>
          </w:rPr>
          <w:t>OCEAN5: The ECMWF Ocean Reanalysis System and its Real-Time analysis component | ECMWF</w:t>
        </w:r>
      </w:hyperlink>
    </w:p>
    <w:p w14:paraId="1A3F430B"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[16]: </w:t>
      </w:r>
      <w:hyperlink r:id="rId36" w:history="1">
        <w:r w:rsidRPr="00A842C9">
          <w:rPr>
            <w:rStyle w:val="Hyperlink"/>
            <w:rFonts w:ascii="Times New Roman" w:hAnsi="Times New Roman" w:cs="Times New Roman"/>
            <w:sz w:val="24"/>
            <w:szCs w:val="24"/>
          </w:rPr>
          <w:t>Improved estimates of ocean heat content from 1960 to 2015 | Science Advances</w:t>
        </w:r>
      </w:hyperlink>
      <w:r w:rsidRPr="00A842C9">
        <w:rPr>
          <w:rFonts w:ascii="Times New Roman" w:hAnsi="Times New Roman" w:cs="Times New Roman"/>
          <w:sz w:val="24"/>
          <w:szCs w:val="24"/>
        </w:rPr>
        <w:t xml:space="preserve"> </w:t>
      </w:r>
    </w:p>
    <w:p w14:paraId="07FBCA40"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[17]: </w:t>
      </w:r>
      <w:hyperlink r:id="rId37" w:history="1">
        <w:r w:rsidRPr="00A842C9">
          <w:rPr>
            <w:rStyle w:val="Hyperlink"/>
            <w:rFonts w:ascii="Times New Roman" w:hAnsi="Times New Roman" w:cs="Times New Roman"/>
            <w:b/>
            <w:bCs/>
            <w:sz w:val="24"/>
            <w:szCs w:val="24"/>
          </w:rPr>
          <w:t>https://papers.ssrn.com/sol3/papers.cfm?abstract_id=4669489</w:t>
        </w:r>
      </w:hyperlink>
      <w:r w:rsidRPr="00A842C9">
        <w:rPr>
          <w:rFonts w:ascii="Times New Roman" w:hAnsi="Times New Roman" w:cs="Times New Roman"/>
          <w:b/>
          <w:bCs/>
          <w:sz w:val="24"/>
          <w:szCs w:val="24"/>
        </w:rPr>
        <w:t xml:space="preserve"> </w:t>
      </w:r>
    </w:p>
    <w:p w14:paraId="618AB724"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[18]: </w:t>
      </w:r>
      <w:hyperlink r:id="rId38" w:history="1">
        <w:r w:rsidRPr="00A842C9">
          <w:rPr>
            <w:rStyle w:val="Hyperlink"/>
            <w:rFonts w:ascii="Times New Roman" w:hAnsi="Times New Roman" w:cs="Times New Roman"/>
            <w:sz w:val="24"/>
            <w:szCs w:val="24"/>
          </w:rPr>
          <w:t>A Review on Evaluation Methods of Climate Modeling - ScienceDirect</w:t>
        </w:r>
      </w:hyperlink>
    </w:p>
    <w:p w14:paraId="21A0BB45"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[19]: </w:t>
      </w:r>
      <w:hyperlink r:id="rId39" w:history="1">
        <w:r w:rsidRPr="00A842C9">
          <w:rPr>
            <w:rStyle w:val="Hyperlink"/>
            <w:rFonts w:ascii="Times New Roman" w:hAnsi="Times New Roman" w:cs="Times New Roman"/>
            <w:b/>
            <w:bCs/>
            <w:sz w:val="24"/>
            <w:szCs w:val="24"/>
          </w:rPr>
          <w:t>https://climate.copernicus.eu/climate-indicators/sea-surface-temperature</w:t>
        </w:r>
      </w:hyperlink>
    </w:p>
    <w:p w14:paraId="2E3CFBB7"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[20]: </w:t>
      </w:r>
      <w:hyperlink r:id="rId40" w:history="1">
        <w:r w:rsidRPr="00A842C9">
          <w:rPr>
            <w:rStyle w:val="Hyperlink"/>
            <w:rFonts w:ascii="Times New Roman" w:hAnsi="Times New Roman" w:cs="Times New Roman"/>
            <w:b/>
            <w:bCs/>
            <w:sz w:val="24"/>
            <w:szCs w:val="24"/>
          </w:rPr>
          <w:t>https://salinity.oceansciences.org/overview.htm</w:t>
        </w:r>
      </w:hyperlink>
    </w:p>
    <w:p w14:paraId="7491776A"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[21]: </w:t>
      </w:r>
      <w:hyperlink r:id="rId41" w:history="1">
        <w:r w:rsidRPr="00A842C9">
          <w:rPr>
            <w:rStyle w:val="Hyperlink"/>
            <w:rFonts w:ascii="Times New Roman" w:hAnsi="Times New Roman" w:cs="Times New Roman"/>
            <w:b/>
            <w:bCs/>
            <w:sz w:val="24"/>
            <w:szCs w:val="24"/>
          </w:rPr>
          <w:t>https://www.britannica.com/science/ocean-current</w:t>
        </w:r>
      </w:hyperlink>
    </w:p>
    <w:p w14:paraId="0B9F18D8"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[22]: </w:t>
      </w:r>
      <w:hyperlink r:id="rId42" w:history="1">
        <w:r w:rsidRPr="00A842C9">
          <w:rPr>
            <w:rStyle w:val="Hyperlink"/>
            <w:rFonts w:ascii="Times New Roman" w:hAnsi="Times New Roman" w:cs="Times New Roman"/>
            <w:b/>
            <w:bCs/>
            <w:sz w:val="24"/>
            <w:szCs w:val="24"/>
          </w:rPr>
          <w:t>https://journals.ametsoc.org/view/journals/clim/32/17/jcli-d-18-0752.1.xml</w:t>
        </w:r>
      </w:hyperlink>
    </w:p>
    <w:p w14:paraId="7188C958"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[23]: </w:t>
      </w:r>
      <w:hyperlink r:id="rId43" w:anchor="Sec6" w:history="1">
        <w:r w:rsidRPr="00A842C9">
          <w:rPr>
            <w:rStyle w:val="Hyperlink"/>
            <w:rFonts w:ascii="Times New Roman" w:hAnsi="Times New Roman" w:cs="Times New Roman"/>
            <w:b/>
            <w:bCs/>
            <w:sz w:val="24"/>
            <w:szCs w:val="24"/>
          </w:rPr>
          <w:t>https://link.springer.com/article/10.1007/s40726-019-00107-6#Sec6</w:t>
        </w:r>
      </w:hyperlink>
    </w:p>
    <w:p w14:paraId="27A11B9F"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[24]: </w:t>
      </w:r>
      <w:hyperlink r:id="rId44" w:anchor="!/dataset/reanalysis-era5-single-levels?tab=form" w:history="1">
        <w:r w:rsidRPr="00A842C9">
          <w:rPr>
            <w:rStyle w:val="Hyperlink"/>
            <w:rFonts w:ascii="Times New Roman" w:hAnsi="Times New Roman" w:cs="Times New Roman"/>
            <w:b/>
            <w:bCs/>
            <w:sz w:val="24"/>
            <w:szCs w:val="24"/>
          </w:rPr>
          <w:t>https://cds.climate.copernicus.eu/cdsapp#!/dataset/reanalysis-era5-single-levels?tab=form</w:t>
        </w:r>
      </w:hyperlink>
    </w:p>
    <w:p w14:paraId="6AAD76E7"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[25]: </w:t>
      </w:r>
      <w:hyperlink r:id="rId45" w:history="1">
        <w:r w:rsidRPr="00A842C9">
          <w:rPr>
            <w:rStyle w:val="Hyperlink"/>
            <w:rFonts w:ascii="Times New Roman" w:hAnsi="Times New Roman" w:cs="Times New Roman"/>
            <w:sz w:val="24"/>
            <w:szCs w:val="24"/>
          </w:rPr>
          <w:t>CoolProp: Fluid properties for the masses — CoolProp 4.2.5 documentation</w:t>
        </w:r>
      </w:hyperlink>
    </w:p>
    <w:p w14:paraId="1BB77B73"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[26]: </w:t>
      </w:r>
      <w:hyperlink r:id="rId46" w:history="1">
        <w:r w:rsidRPr="00A842C9">
          <w:rPr>
            <w:rStyle w:val="Hyperlink"/>
            <w:rFonts w:ascii="Times New Roman" w:hAnsi="Times New Roman" w:cs="Times New Roman"/>
            <w:sz w:val="24"/>
            <w:szCs w:val="24"/>
          </w:rPr>
          <w:t>Blog: How to calculate distances between points with the Maps JavaScript API – Google Maps Platform</w:t>
        </w:r>
      </w:hyperlink>
    </w:p>
    <w:p w14:paraId="6907A418"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[27]: </w:t>
      </w:r>
      <w:hyperlink r:id="rId47" w:history="1">
        <w:r w:rsidRPr="00A842C9">
          <w:rPr>
            <w:rStyle w:val="Hyperlink"/>
            <w:rFonts w:ascii="Times New Roman" w:hAnsi="Times New Roman" w:cs="Times New Roman"/>
            <w:b/>
            <w:bCs/>
            <w:sz w:val="24"/>
            <w:szCs w:val="24"/>
          </w:rPr>
          <w:t>https://pubs.acs.org/doi/10.1021/ie4033999</w:t>
        </w:r>
      </w:hyperlink>
    </w:p>
    <w:p w14:paraId="652F2B32"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lastRenderedPageBreak/>
        <w:t xml:space="preserve">[28]: </w:t>
      </w:r>
      <w:hyperlink r:id="rId48" w:anchor="!/dataset/reanalysis-era5-single-levels?tab=overview" w:history="1">
        <w:r w:rsidRPr="00A842C9">
          <w:rPr>
            <w:rStyle w:val="Hyperlink"/>
            <w:rFonts w:ascii="Times New Roman" w:hAnsi="Times New Roman" w:cs="Times New Roman"/>
            <w:b/>
            <w:bCs/>
            <w:sz w:val="24"/>
            <w:szCs w:val="24"/>
          </w:rPr>
          <w:t>https://cds.climate.copernicus.eu/cdsapp#!/dataset/reanalysis-era5-single-levels?tab=overview</w:t>
        </w:r>
      </w:hyperlink>
    </w:p>
    <w:p w14:paraId="5D990E61"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[29]: Lawrence, M. G. (2005). The relationship between relative humidity and the dewpoint temperature in moist air: A simple conversion and applications. Bulletin of the American Meteorological Society, 86(2), 225-234.</w:t>
      </w:r>
    </w:p>
    <w:p w14:paraId="53C98AAF"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[30]: </w:t>
      </w:r>
      <w:hyperlink r:id="rId49" w:history="1">
        <w:r w:rsidRPr="00A842C9">
          <w:rPr>
            <w:rStyle w:val="Hyperlink"/>
            <w:rFonts w:ascii="Times New Roman" w:hAnsi="Times New Roman" w:cs="Times New Roman"/>
            <w:b/>
            <w:bCs/>
            <w:sz w:val="24"/>
            <w:szCs w:val="24"/>
          </w:rPr>
          <w:t>https://www.researchgate.net/publication/376521669_Review_of_AI-Enhanced_Weather_Forecasting_Application_for_Communication_Networks</w:t>
        </w:r>
      </w:hyperlink>
    </w:p>
    <w:p w14:paraId="75DA478B"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[31]: </w:t>
      </w:r>
      <w:hyperlink r:id="rId50" w:history="1">
        <w:r w:rsidRPr="00A842C9">
          <w:rPr>
            <w:rStyle w:val="Hyperlink"/>
            <w:rFonts w:ascii="Times New Roman" w:hAnsi="Times New Roman" w:cs="Times New Roman"/>
            <w:b/>
            <w:bCs/>
            <w:sz w:val="24"/>
            <w:szCs w:val="24"/>
          </w:rPr>
          <w:t>https://open.oregonstate.education/climatechange/chapter/theory/</w:t>
        </w:r>
      </w:hyperlink>
    </w:p>
    <w:p w14:paraId="51F795E2"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[32]: </w:t>
      </w:r>
      <w:hyperlink r:id="rId51" w:history="1">
        <w:r w:rsidRPr="00A842C9">
          <w:rPr>
            <w:rStyle w:val="Hyperlink"/>
            <w:rFonts w:ascii="Times New Roman" w:hAnsi="Times New Roman" w:cs="Times New Roman"/>
            <w:b/>
            <w:bCs/>
            <w:sz w:val="24"/>
            <w:szCs w:val="24"/>
          </w:rPr>
          <w:t>https://www.pveducation.org/pvcdrom/properties-of-sunlight/solar-radiation-on-a-tilted-surface</w:t>
        </w:r>
      </w:hyperlink>
      <w:r w:rsidRPr="00A842C9">
        <w:rPr>
          <w:rFonts w:ascii="Times New Roman" w:hAnsi="Times New Roman" w:cs="Times New Roman"/>
          <w:b/>
          <w:bCs/>
          <w:sz w:val="24"/>
          <w:szCs w:val="24"/>
        </w:rPr>
        <w:t xml:space="preserve"> </w:t>
      </w:r>
    </w:p>
    <w:p w14:paraId="223DD8A5"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[33]: </w:t>
      </w:r>
      <w:hyperlink r:id="rId52" w:history="1">
        <w:r w:rsidRPr="00A842C9">
          <w:rPr>
            <w:rStyle w:val="Hyperlink"/>
            <w:rFonts w:ascii="Times New Roman" w:hAnsi="Times New Roman" w:cs="Times New Roman"/>
            <w:b/>
            <w:bCs/>
            <w:sz w:val="24"/>
            <w:szCs w:val="24"/>
          </w:rPr>
          <w:t>https://www.sciencedirect.com/topics/engineering/hour-angle</w:t>
        </w:r>
      </w:hyperlink>
    </w:p>
    <w:p w14:paraId="39ACE7BE"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[34]: </w:t>
      </w:r>
      <w:hyperlink r:id="rId53" w:history="1">
        <w:r w:rsidRPr="00A842C9">
          <w:rPr>
            <w:rStyle w:val="Hyperlink"/>
            <w:rFonts w:ascii="Times New Roman" w:hAnsi="Times New Roman" w:cs="Times New Roman"/>
            <w:b/>
            <w:bCs/>
            <w:sz w:val="24"/>
            <w:szCs w:val="24"/>
          </w:rPr>
          <w:t>https://en.wikipedia.org/wiki/Solar_zenith_angle</w:t>
        </w:r>
      </w:hyperlink>
    </w:p>
    <w:p w14:paraId="39432789"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[35]: </w:t>
      </w:r>
      <w:hyperlink r:id="rId54" w:history="1">
        <w:r w:rsidRPr="00A842C9">
          <w:rPr>
            <w:rStyle w:val="Hyperlink"/>
            <w:rFonts w:ascii="Times New Roman" w:hAnsi="Times New Roman" w:cs="Times New Roman"/>
            <w:b/>
            <w:bCs/>
            <w:sz w:val="24"/>
            <w:szCs w:val="24"/>
          </w:rPr>
          <w:t>https://www.sciencedirect.com/topics/engineering/solar-azimuth-angle</w:t>
        </w:r>
      </w:hyperlink>
    </w:p>
    <w:p w14:paraId="60507F7F" w14:textId="77777777" w:rsidR="00A52A6B" w:rsidRPr="00A842C9" w:rsidRDefault="00A52A6B" w:rsidP="00A52A6B">
      <w:pPr>
        <w:pStyle w:val="a9"/>
        <w:bidi w:val="0"/>
        <w:spacing w:before="240" w:after="0" w:line="360" w:lineRule="auto"/>
        <w:ind w:left="360"/>
        <w:rPr>
          <w:rStyle w:val="Hyperlink"/>
          <w:rFonts w:ascii="Times New Roman" w:hAnsi="Times New Roman" w:cs="Times New Roman"/>
          <w:b/>
          <w:bCs/>
          <w:sz w:val="24"/>
          <w:szCs w:val="24"/>
        </w:rPr>
      </w:pPr>
      <w:r w:rsidRPr="00A842C9">
        <w:rPr>
          <w:rFonts w:ascii="Times New Roman" w:hAnsi="Times New Roman" w:cs="Times New Roman"/>
          <w:b/>
          <w:bCs/>
          <w:sz w:val="24"/>
          <w:szCs w:val="24"/>
        </w:rPr>
        <w:t xml:space="preserve">[36]: </w:t>
      </w:r>
      <w:hyperlink r:id="rId55" w:history="1">
        <w:r w:rsidRPr="00A842C9">
          <w:rPr>
            <w:rStyle w:val="Hyperlink"/>
            <w:rFonts w:ascii="Times New Roman" w:hAnsi="Times New Roman" w:cs="Times New Roman"/>
            <w:b/>
            <w:bCs/>
            <w:sz w:val="24"/>
            <w:szCs w:val="24"/>
          </w:rPr>
          <w:t>https://pvpmc.sandia.gov/modeling-guide/1-weather-design-inputs/irradiance-insolation/extraterrestrial-radiation/</w:t>
        </w:r>
      </w:hyperlink>
    </w:p>
    <w:p w14:paraId="0B3804FB"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[37]:</w:t>
      </w:r>
      <w:r w:rsidRPr="00A842C9">
        <w:rPr>
          <w:rFonts w:ascii="Times New Roman" w:hAnsi="Times New Roman" w:cs="Times New Roman"/>
          <w:sz w:val="24"/>
          <w:szCs w:val="24"/>
        </w:rPr>
        <w:t xml:space="preserve"> </w:t>
      </w:r>
      <w:hyperlink r:id="rId56" w:history="1">
        <w:r w:rsidRPr="00A842C9">
          <w:rPr>
            <w:rStyle w:val="Hyperlink"/>
            <w:rFonts w:ascii="Times New Roman" w:hAnsi="Times New Roman" w:cs="Times New Roman"/>
            <w:b/>
            <w:bCs/>
            <w:sz w:val="24"/>
            <w:szCs w:val="24"/>
          </w:rPr>
          <w:t>Specific Heats (nasa.gov)</w:t>
        </w:r>
      </w:hyperlink>
      <w:r w:rsidRPr="00A842C9">
        <w:rPr>
          <w:rFonts w:ascii="Times New Roman" w:hAnsi="Times New Roman" w:cs="Times New Roman"/>
          <w:b/>
          <w:bCs/>
          <w:sz w:val="24"/>
          <w:szCs w:val="24"/>
        </w:rPr>
        <w:t xml:space="preserve"> </w:t>
      </w:r>
    </w:p>
    <w:p w14:paraId="7F23BC7D"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[38]:</w:t>
      </w:r>
      <w:r w:rsidRPr="00A842C9">
        <w:rPr>
          <w:rFonts w:ascii="Times New Roman" w:hAnsi="Times New Roman" w:cs="Times New Roman"/>
          <w:b/>
          <w:bCs/>
          <w:sz w:val="24"/>
          <w:szCs w:val="24"/>
          <w:lang w:bidi="ar-SA"/>
        </w:rPr>
        <w:t xml:space="preserve"> </w:t>
      </w:r>
      <w:r w:rsidRPr="00A842C9">
        <w:rPr>
          <w:rFonts w:ascii="Times New Roman" w:hAnsi="Times New Roman" w:cs="Times New Roman"/>
          <w:sz w:val="24"/>
          <w:szCs w:val="24"/>
        </w:rPr>
        <w:t xml:space="preserve"> </w:t>
      </w:r>
      <w:hyperlink r:id="rId57" w:history="1">
        <w:r w:rsidRPr="00A842C9">
          <w:rPr>
            <w:rStyle w:val="Hyperlink"/>
            <w:rFonts w:ascii="Times New Roman" w:hAnsi="Times New Roman" w:cs="Times New Roman"/>
            <w:b/>
            <w:bCs/>
            <w:sz w:val="24"/>
            <w:szCs w:val="24"/>
            <w:lang w:bidi="ar-SA"/>
          </w:rPr>
          <w:t>Hendeson_Thesis_Final</w:t>
        </w:r>
      </w:hyperlink>
      <w:r w:rsidRPr="00A842C9">
        <w:rPr>
          <w:rFonts w:ascii="Times New Roman" w:hAnsi="Times New Roman" w:cs="Times New Roman"/>
          <w:b/>
          <w:bCs/>
          <w:sz w:val="24"/>
          <w:szCs w:val="24"/>
        </w:rPr>
        <w:t xml:space="preserve">  </w:t>
      </w:r>
    </w:p>
    <w:p w14:paraId="1903072A"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[39]:</w:t>
      </w:r>
      <w:r w:rsidRPr="00A842C9">
        <w:rPr>
          <w:rFonts w:ascii="Times New Roman" w:hAnsi="Times New Roman" w:cs="Times New Roman"/>
          <w:sz w:val="24"/>
          <w:szCs w:val="24"/>
        </w:rPr>
        <w:t xml:space="preserve"> </w:t>
      </w:r>
      <w:hyperlink r:id="rId58" w:history="1">
        <w:r w:rsidRPr="00A842C9">
          <w:rPr>
            <w:rStyle w:val="Hyperlink"/>
            <w:rFonts w:ascii="Times New Roman" w:hAnsi="Times New Roman" w:cs="Times New Roman"/>
            <w:sz w:val="24"/>
            <w:szCs w:val="24"/>
          </w:rPr>
          <w:t>https://www.jstor.org/stable/26242903?casa_token=7VmPLzzOElwAAAAA%3ArfQhNiNAXqiX009EzjZzySYG4DyG4sTez7G1Ra0abyumbumnwzj95fJDs8YKWDCIwuKuVIDSYzXBgyXYlAKx2r3O-spcQxPhIxgEuLTRRuuOqE7LxvXt&amp;seq=1</w:t>
        </w:r>
      </w:hyperlink>
      <w:r w:rsidRPr="00A842C9">
        <w:rPr>
          <w:rFonts w:ascii="Times New Roman" w:hAnsi="Times New Roman" w:cs="Times New Roman"/>
          <w:b/>
          <w:bCs/>
          <w:sz w:val="24"/>
          <w:szCs w:val="24"/>
        </w:rPr>
        <w:t xml:space="preserve">  </w:t>
      </w:r>
    </w:p>
    <w:p w14:paraId="2436A48F"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 xml:space="preserve">[40]: </w:t>
      </w:r>
      <w:hyperlink r:id="rId59" w:history="1">
        <w:r w:rsidRPr="00A842C9">
          <w:rPr>
            <w:rStyle w:val="Hyperlink"/>
            <w:rFonts w:ascii="Times New Roman" w:hAnsi="Times New Roman" w:cs="Times New Roman"/>
            <w:b/>
            <w:bCs/>
            <w:sz w:val="24"/>
            <w:szCs w:val="24"/>
          </w:rPr>
          <w:t>https://www.ecmwf.int/sites/default/files/elibrary/2015/18490-radiation-quantities-ecmwf-model-and-mars.pdf</w:t>
        </w:r>
      </w:hyperlink>
      <w:r w:rsidRPr="00A842C9">
        <w:rPr>
          <w:rFonts w:ascii="Times New Roman" w:hAnsi="Times New Roman" w:cs="Times New Roman"/>
          <w:b/>
          <w:bCs/>
          <w:sz w:val="24"/>
          <w:szCs w:val="24"/>
        </w:rPr>
        <w:t xml:space="preserve"> </w:t>
      </w:r>
    </w:p>
    <w:p w14:paraId="5F53D4AB"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[41]:</w:t>
      </w:r>
      <w:r w:rsidRPr="00A842C9">
        <w:rPr>
          <w:rFonts w:ascii="Times New Roman" w:hAnsi="Times New Roman" w:cs="Times New Roman"/>
          <w:sz w:val="24"/>
          <w:szCs w:val="24"/>
        </w:rPr>
        <w:t xml:space="preserve"> </w:t>
      </w:r>
      <w:hyperlink r:id="rId60" w:history="1">
        <w:r w:rsidRPr="00A842C9">
          <w:rPr>
            <w:rStyle w:val="Hyperlink"/>
            <w:rFonts w:ascii="Times New Roman" w:hAnsi="Times New Roman" w:cs="Times New Roman"/>
            <w:b/>
            <w:bCs/>
            <w:sz w:val="24"/>
            <w:szCs w:val="24"/>
          </w:rPr>
          <w:t>International Journal of Energy and Environment (IJEE)</w:t>
        </w:r>
      </w:hyperlink>
    </w:p>
    <w:p w14:paraId="2E129258" w14:textId="77777777" w:rsidR="00A52A6B" w:rsidRPr="00A842C9" w:rsidRDefault="00A52A6B" w:rsidP="00A52A6B">
      <w:pPr>
        <w:pStyle w:val="a9"/>
        <w:bidi w:val="0"/>
        <w:spacing w:before="240" w:after="0" w:line="360" w:lineRule="auto"/>
        <w:ind w:left="360"/>
        <w:rPr>
          <w:rFonts w:ascii="Times New Roman" w:hAnsi="Times New Roman" w:cs="Times New Roman"/>
          <w:b/>
          <w:bCs/>
          <w:sz w:val="24"/>
          <w:szCs w:val="24"/>
        </w:rPr>
      </w:pPr>
      <w:r w:rsidRPr="00A842C9">
        <w:rPr>
          <w:rFonts w:ascii="Times New Roman" w:hAnsi="Times New Roman" w:cs="Times New Roman"/>
          <w:b/>
          <w:bCs/>
          <w:sz w:val="24"/>
          <w:szCs w:val="24"/>
        </w:rPr>
        <w:t>[42]:</w:t>
      </w:r>
      <w:r w:rsidRPr="00A842C9">
        <w:rPr>
          <w:rFonts w:ascii="Times New Roman" w:hAnsi="Times New Roman" w:cs="Times New Roman"/>
          <w:sz w:val="24"/>
          <w:szCs w:val="24"/>
        </w:rPr>
        <w:t xml:space="preserve"> </w:t>
      </w:r>
      <w:hyperlink r:id="rId61" w:history="1">
        <w:r w:rsidRPr="00A842C9">
          <w:rPr>
            <w:rStyle w:val="Hyperlink"/>
            <w:rFonts w:ascii="Times New Roman" w:hAnsi="Times New Roman" w:cs="Times New Roman"/>
            <w:b/>
            <w:bCs/>
            <w:sz w:val="24"/>
            <w:szCs w:val="24"/>
          </w:rPr>
          <w:t>Section 10.2 Pg 375.pdf</w:t>
        </w:r>
      </w:hyperlink>
    </w:p>
    <w:p w14:paraId="7C9E9B70" w14:textId="77777777" w:rsidR="00A52A6B" w:rsidRPr="00A52A6B" w:rsidRDefault="00A52A6B" w:rsidP="00A52A6B">
      <w:pPr>
        <w:bidi w:val="0"/>
        <w:spacing w:line="360" w:lineRule="auto"/>
        <w:jc w:val="both"/>
        <w:rPr>
          <w:rFonts w:ascii="Times New Roman" w:hAnsi="Times New Roman" w:cs="Times New Roman"/>
          <w:sz w:val="24"/>
          <w:szCs w:val="24"/>
        </w:rPr>
      </w:pPr>
    </w:p>
    <w:p w14:paraId="51AA5F6E" w14:textId="77777777" w:rsidR="00C17708" w:rsidRPr="00C17708" w:rsidRDefault="00C17708" w:rsidP="00C17708">
      <w:pPr>
        <w:pStyle w:val="a9"/>
        <w:bidi w:val="0"/>
        <w:spacing w:line="360" w:lineRule="auto"/>
        <w:ind w:left="851"/>
        <w:rPr>
          <w:rFonts w:ascii="Times New Roman" w:hAnsi="Times New Roman" w:cs="Times New Roman"/>
          <w:b/>
          <w:bCs/>
          <w:sz w:val="24"/>
          <w:szCs w:val="24"/>
        </w:rPr>
      </w:pPr>
    </w:p>
    <w:sectPr w:rsidR="00C17708" w:rsidRPr="00C17708" w:rsidSect="00AC4FF3">
      <w:footerReference w:type="default" r:id="rId62"/>
      <w:pgSz w:w="11906" w:h="16838"/>
      <w:pgMar w:top="720" w:right="720" w:bottom="720" w:left="72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37ACC" w14:textId="77777777" w:rsidR="00A947EB" w:rsidRDefault="00A947EB" w:rsidP="00AC4FF3">
      <w:pPr>
        <w:spacing w:after="0" w:line="240" w:lineRule="auto"/>
      </w:pPr>
      <w:r>
        <w:separator/>
      </w:r>
    </w:p>
  </w:endnote>
  <w:endnote w:type="continuationSeparator" w:id="0">
    <w:p w14:paraId="2372B436" w14:textId="77777777" w:rsidR="00A947EB" w:rsidRDefault="00A947EB" w:rsidP="00AC4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966164115"/>
      <w:docPartObj>
        <w:docPartGallery w:val="Page Numbers (Bottom of Page)"/>
        <w:docPartUnique/>
      </w:docPartObj>
    </w:sdtPr>
    <w:sdtContent>
      <w:p w14:paraId="3C89DA43" w14:textId="4D67A900" w:rsidR="00AC4FF3" w:rsidRDefault="00AC4FF3">
        <w:pPr>
          <w:pStyle w:val="af1"/>
          <w:jc w:val="center"/>
        </w:pPr>
        <w:r>
          <w:fldChar w:fldCharType="begin"/>
        </w:r>
        <w:r>
          <w:instrText>PAGE   \* MERGEFORMAT</w:instrText>
        </w:r>
        <w:r>
          <w:fldChar w:fldCharType="separate"/>
        </w:r>
        <w:r>
          <w:rPr>
            <w:rtl/>
            <w:lang w:val="he-IL"/>
          </w:rPr>
          <w:t>2</w:t>
        </w:r>
        <w:r>
          <w:fldChar w:fldCharType="end"/>
        </w:r>
      </w:p>
    </w:sdtContent>
  </w:sdt>
  <w:p w14:paraId="57BB1507" w14:textId="77777777" w:rsidR="00AC4FF3" w:rsidRDefault="00AC4FF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7C740" w14:textId="77777777" w:rsidR="00A947EB" w:rsidRDefault="00A947EB" w:rsidP="00AC4FF3">
      <w:pPr>
        <w:spacing w:after="0" w:line="240" w:lineRule="auto"/>
      </w:pPr>
      <w:r>
        <w:separator/>
      </w:r>
    </w:p>
  </w:footnote>
  <w:footnote w:type="continuationSeparator" w:id="0">
    <w:p w14:paraId="549BE92C" w14:textId="77777777" w:rsidR="00A947EB" w:rsidRDefault="00A947EB" w:rsidP="00AC4F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70AA4"/>
    <w:multiLevelType w:val="hybridMultilevel"/>
    <w:tmpl w:val="6DCC918C"/>
    <w:lvl w:ilvl="0" w:tplc="51582268">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1A5104E"/>
    <w:multiLevelType w:val="hybridMultilevel"/>
    <w:tmpl w:val="6E2603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F62FC5"/>
    <w:multiLevelType w:val="hybridMultilevel"/>
    <w:tmpl w:val="FB6AC6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E055126"/>
    <w:multiLevelType w:val="multilevel"/>
    <w:tmpl w:val="51463F7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F55405C"/>
    <w:multiLevelType w:val="hybridMultilevel"/>
    <w:tmpl w:val="A394D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F35870"/>
    <w:multiLevelType w:val="hybridMultilevel"/>
    <w:tmpl w:val="5B24CF38"/>
    <w:lvl w:ilvl="0" w:tplc="04090001">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FB7B92"/>
    <w:multiLevelType w:val="hybridMultilevel"/>
    <w:tmpl w:val="C1F0B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A0665D"/>
    <w:multiLevelType w:val="hybridMultilevel"/>
    <w:tmpl w:val="F69A2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C22D1"/>
    <w:multiLevelType w:val="hybridMultilevel"/>
    <w:tmpl w:val="E01645BA"/>
    <w:lvl w:ilvl="0" w:tplc="1AFE0CC2">
      <w:start w:val="1"/>
      <w:numFmt w:val="lowerRoman"/>
      <w:lvlText w:val="%1."/>
      <w:lvlJc w:val="left"/>
      <w:pPr>
        <w:ind w:left="2356" w:hanging="72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367444B7"/>
    <w:multiLevelType w:val="hybridMultilevel"/>
    <w:tmpl w:val="F1AE2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08523C"/>
    <w:multiLevelType w:val="hybridMultilevel"/>
    <w:tmpl w:val="3390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096305"/>
    <w:multiLevelType w:val="multilevel"/>
    <w:tmpl w:val="1B443F14"/>
    <w:lvl w:ilvl="0">
      <w:start w:val="1"/>
      <w:numFmt w:val="decimal"/>
      <w:lvlText w:val="%1."/>
      <w:lvlJc w:val="left"/>
      <w:pPr>
        <w:ind w:left="2220" w:hanging="360"/>
      </w:pPr>
    </w:lvl>
    <w:lvl w:ilvl="1">
      <w:start w:val="1"/>
      <w:numFmt w:val="decimal"/>
      <w:isLgl/>
      <w:lvlText w:val="%1.%2."/>
      <w:lvlJc w:val="left"/>
      <w:pPr>
        <w:ind w:left="2400" w:hanging="540"/>
      </w:pPr>
      <w:rPr>
        <w:rFonts w:hint="default"/>
      </w:rPr>
    </w:lvl>
    <w:lvl w:ilvl="2">
      <w:start w:val="1"/>
      <w:numFmt w:val="decimal"/>
      <w:isLgl/>
      <w:lvlText w:val="%1.%2.%3."/>
      <w:lvlJc w:val="left"/>
      <w:pPr>
        <w:ind w:left="2580" w:hanging="720"/>
      </w:pPr>
      <w:rPr>
        <w:rFonts w:hint="default"/>
      </w:rPr>
    </w:lvl>
    <w:lvl w:ilvl="3">
      <w:start w:val="1"/>
      <w:numFmt w:val="decimal"/>
      <w:isLgl/>
      <w:lvlText w:val="%1.%2.%3.%4."/>
      <w:lvlJc w:val="left"/>
      <w:pPr>
        <w:ind w:left="258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300" w:hanging="1440"/>
      </w:pPr>
      <w:rPr>
        <w:rFonts w:hint="default"/>
      </w:rPr>
    </w:lvl>
    <w:lvl w:ilvl="8">
      <w:start w:val="1"/>
      <w:numFmt w:val="decimal"/>
      <w:isLgl/>
      <w:lvlText w:val="%1.%2.%3.%4.%5.%6.%7.%8.%9."/>
      <w:lvlJc w:val="left"/>
      <w:pPr>
        <w:ind w:left="3660" w:hanging="1800"/>
      </w:pPr>
      <w:rPr>
        <w:rFonts w:hint="default"/>
      </w:rPr>
    </w:lvl>
  </w:abstractNum>
  <w:abstractNum w:abstractNumId="12" w15:restartNumberingAfterBreak="0">
    <w:nsid w:val="3E4B136A"/>
    <w:multiLevelType w:val="multilevel"/>
    <w:tmpl w:val="373EA7E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34731B3"/>
    <w:multiLevelType w:val="hybridMultilevel"/>
    <w:tmpl w:val="2508FCB2"/>
    <w:lvl w:ilvl="0" w:tplc="04090001">
      <w:start w:val="1"/>
      <w:numFmt w:val="bullet"/>
      <w:lvlText w:val=""/>
      <w:lvlJc w:val="left"/>
      <w:pPr>
        <w:ind w:left="1068" w:hanging="360"/>
      </w:pPr>
      <w:rPr>
        <w:rFonts w:ascii="Symbol" w:hAnsi="Symbol" w:hint="default"/>
      </w:rPr>
    </w:lvl>
    <w:lvl w:ilvl="1" w:tplc="04090001">
      <w:start w:val="1"/>
      <w:numFmt w:val="bullet"/>
      <w:lvlText w:val=""/>
      <w:lvlJc w:val="left"/>
      <w:pPr>
        <w:ind w:left="1788" w:hanging="360"/>
      </w:pPr>
      <w:rPr>
        <w:rFonts w:ascii="Symbol" w:hAnsi="Symbol"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448E4332"/>
    <w:multiLevelType w:val="hybridMultilevel"/>
    <w:tmpl w:val="E5E63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092A39"/>
    <w:multiLevelType w:val="hybridMultilevel"/>
    <w:tmpl w:val="7D908D12"/>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6" w15:restartNumberingAfterBreak="0">
    <w:nsid w:val="4E7B7A13"/>
    <w:multiLevelType w:val="hybridMultilevel"/>
    <w:tmpl w:val="649E6D8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D75035"/>
    <w:multiLevelType w:val="hybridMultilevel"/>
    <w:tmpl w:val="A950E8E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23A4FAF"/>
    <w:multiLevelType w:val="hybridMultilevel"/>
    <w:tmpl w:val="ADECA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E925B4"/>
    <w:multiLevelType w:val="hybridMultilevel"/>
    <w:tmpl w:val="ADC26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1471BD5"/>
    <w:multiLevelType w:val="hybridMultilevel"/>
    <w:tmpl w:val="D0E44F00"/>
    <w:lvl w:ilvl="0" w:tplc="80408C98">
      <w:start w:val="5"/>
      <w:numFmt w:val="bullet"/>
      <w:lvlText w:val="-"/>
      <w:lvlJc w:val="left"/>
      <w:pPr>
        <w:ind w:left="1636" w:hanging="360"/>
      </w:pPr>
      <w:rPr>
        <w:rFonts w:ascii="Times New Roman" w:eastAsiaTheme="minorHAnsi" w:hAnsi="Times New Roman" w:cs="Times New Roman" w:hint="default"/>
      </w:rPr>
    </w:lvl>
    <w:lvl w:ilvl="1" w:tplc="80408C98">
      <w:start w:val="5"/>
      <w:numFmt w:val="bullet"/>
      <w:lvlText w:val="-"/>
      <w:lvlJc w:val="left"/>
      <w:pPr>
        <w:ind w:left="1635"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4CA7284"/>
    <w:multiLevelType w:val="hybridMultilevel"/>
    <w:tmpl w:val="0082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BA3BDF"/>
    <w:multiLevelType w:val="hybridMultilevel"/>
    <w:tmpl w:val="109EC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C1F2A47"/>
    <w:multiLevelType w:val="hybridMultilevel"/>
    <w:tmpl w:val="58F62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78117F"/>
    <w:multiLevelType w:val="hybridMultilevel"/>
    <w:tmpl w:val="BB8EBF26"/>
    <w:lvl w:ilvl="0" w:tplc="997A51F0">
      <w:start w:val="1"/>
      <w:numFmt w:val="lowerLetter"/>
      <w:lvlText w:val="%1."/>
      <w:lvlJc w:val="left"/>
      <w:pPr>
        <w:ind w:left="1778" w:hanging="360"/>
      </w:pPr>
      <w:rPr>
        <w:rFonts w:hint="default"/>
        <w:b/>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5" w15:restartNumberingAfterBreak="0">
    <w:nsid w:val="6D8A2700"/>
    <w:multiLevelType w:val="hybridMultilevel"/>
    <w:tmpl w:val="187A4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664653">
    <w:abstractNumId w:val="3"/>
  </w:num>
  <w:num w:numId="2" w16cid:durableId="975262113">
    <w:abstractNumId w:val="19"/>
  </w:num>
  <w:num w:numId="3" w16cid:durableId="1085615267">
    <w:abstractNumId w:val="9"/>
  </w:num>
  <w:num w:numId="4" w16cid:durableId="1125154651">
    <w:abstractNumId w:val="18"/>
  </w:num>
  <w:num w:numId="5" w16cid:durableId="1907228888">
    <w:abstractNumId w:val="1"/>
  </w:num>
  <w:num w:numId="6" w16cid:durableId="1323578310">
    <w:abstractNumId w:val="22"/>
  </w:num>
  <w:num w:numId="7" w16cid:durableId="1742170252">
    <w:abstractNumId w:val="2"/>
  </w:num>
  <w:num w:numId="8" w16cid:durableId="2015104822">
    <w:abstractNumId w:val="20"/>
  </w:num>
  <w:num w:numId="9" w16cid:durableId="1730373947">
    <w:abstractNumId w:val="13"/>
  </w:num>
  <w:num w:numId="10" w16cid:durableId="43334029">
    <w:abstractNumId w:val="12"/>
  </w:num>
  <w:num w:numId="11" w16cid:durableId="263194364">
    <w:abstractNumId w:val="7"/>
  </w:num>
  <w:num w:numId="12" w16cid:durableId="481584427">
    <w:abstractNumId w:val="0"/>
  </w:num>
  <w:num w:numId="13" w16cid:durableId="1860851545">
    <w:abstractNumId w:val="24"/>
  </w:num>
  <w:num w:numId="14" w16cid:durableId="300620598">
    <w:abstractNumId w:val="8"/>
  </w:num>
  <w:num w:numId="15" w16cid:durableId="1014457105">
    <w:abstractNumId w:val="17"/>
  </w:num>
  <w:num w:numId="16" w16cid:durableId="596987313">
    <w:abstractNumId w:val="11"/>
  </w:num>
  <w:num w:numId="17" w16cid:durableId="2134126535">
    <w:abstractNumId w:val="5"/>
  </w:num>
  <w:num w:numId="18" w16cid:durableId="754786707">
    <w:abstractNumId w:val="15"/>
  </w:num>
  <w:num w:numId="19" w16cid:durableId="1465542647">
    <w:abstractNumId w:val="16"/>
  </w:num>
  <w:num w:numId="20" w16cid:durableId="1174489038">
    <w:abstractNumId w:val="25"/>
  </w:num>
  <w:num w:numId="21" w16cid:durableId="1141077382">
    <w:abstractNumId w:val="23"/>
  </w:num>
  <w:num w:numId="22" w16cid:durableId="1491943465">
    <w:abstractNumId w:val="4"/>
  </w:num>
  <w:num w:numId="23" w16cid:durableId="495532156">
    <w:abstractNumId w:val="10"/>
  </w:num>
  <w:num w:numId="24" w16cid:durableId="1522936133">
    <w:abstractNumId w:val="21"/>
  </w:num>
  <w:num w:numId="25" w16cid:durableId="1390882742">
    <w:abstractNumId w:val="6"/>
  </w:num>
  <w:num w:numId="26" w16cid:durableId="479980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036"/>
    <w:rsid w:val="00081C4B"/>
    <w:rsid w:val="00083764"/>
    <w:rsid w:val="000F4C8A"/>
    <w:rsid w:val="001627C5"/>
    <w:rsid w:val="001D2247"/>
    <w:rsid w:val="002A25BC"/>
    <w:rsid w:val="00383E41"/>
    <w:rsid w:val="004047BC"/>
    <w:rsid w:val="0042770A"/>
    <w:rsid w:val="004C1D1F"/>
    <w:rsid w:val="00507A40"/>
    <w:rsid w:val="005458AB"/>
    <w:rsid w:val="005737F9"/>
    <w:rsid w:val="005B7EBB"/>
    <w:rsid w:val="005E37D7"/>
    <w:rsid w:val="00607D83"/>
    <w:rsid w:val="00696926"/>
    <w:rsid w:val="006C5029"/>
    <w:rsid w:val="00727036"/>
    <w:rsid w:val="007300D2"/>
    <w:rsid w:val="00762609"/>
    <w:rsid w:val="0081629E"/>
    <w:rsid w:val="0088012C"/>
    <w:rsid w:val="008B344E"/>
    <w:rsid w:val="008E447C"/>
    <w:rsid w:val="00A52A6B"/>
    <w:rsid w:val="00A947EB"/>
    <w:rsid w:val="00AC4FF3"/>
    <w:rsid w:val="00AD25FD"/>
    <w:rsid w:val="00C17708"/>
    <w:rsid w:val="00C2402B"/>
    <w:rsid w:val="00CE3D39"/>
    <w:rsid w:val="00D50E43"/>
    <w:rsid w:val="00D92DB0"/>
    <w:rsid w:val="00DB4C72"/>
    <w:rsid w:val="00F90043"/>
    <w:rsid w:val="00FC621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4804BB"/>
  <w15:chartTrackingRefBased/>
  <w15:docId w15:val="{ADAFD3FE-3750-4A84-8380-12AA9EEA6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72703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72703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727036"/>
    <w:pPr>
      <w:keepNext/>
      <w:keepLines/>
      <w:spacing w:before="160" w:after="80"/>
      <w:outlineLvl w:val="2"/>
    </w:pPr>
    <w:rPr>
      <w:rFonts w:eastAsiaTheme="majorEastAsia" w:cstheme="majorBidi"/>
      <w:color w:val="2E74B5" w:themeColor="accent1" w:themeShade="BF"/>
      <w:sz w:val="28"/>
      <w:szCs w:val="28"/>
    </w:rPr>
  </w:style>
  <w:style w:type="paragraph" w:styleId="4">
    <w:name w:val="heading 4"/>
    <w:basedOn w:val="a"/>
    <w:next w:val="a"/>
    <w:link w:val="40"/>
    <w:uiPriority w:val="9"/>
    <w:semiHidden/>
    <w:unhideWhenUsed/>
    <w:qFormat/>
    <w:rsid w:val="00727036"/>
    <w:pPr>
      <w:keepNext/>
      <w:keepLines/>
      <w:spacing w:before="80" w:after="4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727036"/>
    <w:pPr>
      <w:keepNext/>
      <w:keepLines/>
      <w:spacing w:before="80" w:after="40"/>
      <w:outlineLvl w:val="4"/>
    </w:pPr>
    <w:rPr>
      <w:rFonts w:eastAsiaTheme="majorEastAsia" w:cstheme="majorBidi"/>
      <w:color w:val="2E74B5" w:themeColor="accent1" w:themeShade="BF"/>
    </w:rPr>
  </w:style>
  <w:style w:type="paragraph" w:styleId="6">
    <w:name w:val="heading 6"/>
    <w:basedOn w:val="a"/>
    <w:next w:val="a"/>
    <w:link w:val="60"/>
    <w:uiPriority w:val="9"/>
    <w:semiHidden/>
    <w:unhideWhenUsed/>
    <w:qFormat/>
    <w:rsid w:val="0072703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2703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2703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2703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27036"/>
    <w:rPr>
      <w:rFonts w:asciiTheme="majorHAnsi" w:eastAsiaTheme="majorEastAsia" w:hAnsiTheme="majorHAnsi" w:cstheme="majorBidi"/>
      <w:color w:val="2E74B5" w:themeColor="accent1" w:themeShade="BF"/>
      <w:sz w:val="40"/>
      <w:szCs w:val="40"/>
    </w:rPr>
  </w:style>
  <w:style w:type="character" w:customStyle="1" w:styleId="20">
    <w:name w:val="כותרת 2 תו"/>
    <w:basedOn w:val="a0"/>
    <w:link w:val="2"/>
    <w:uiPriority w:val="9"/>
    <w:semiHidden/>
    <w:rsid w:val="00727036"/>
    <w:rPr>
      <w:rFonts w:asciiTheme="majorHAnsi" w:eastAsiaTheme="majorEastAsia" w:hAnsiTheme="majorHAnsi" w:cstheme="majorBidi"/>
      <w:color w:val="2E74B5" w:themeColor="accent1" w:themeShade="BF"/>
      <w:sz w:val="32"/>
      <w:szCs w:val="32"/>
    </w:rPr>
  </w:style>
  <w:style w:type="character" w:customStyle="1" w:styleId="30">
    <w:name w:val="כותרת 3 תו"/>
    <w:basedOn w:val="a0"/>
    <w:link w:val="3"/>
    <w:uiPriority w:val="9"/>
    <w:semiHidden/>
    <w:rsid w:val="00727036"/>
    <w:rPr>
      <w:rFonts w:eastAsiaTheme="majorEastAsia" w:cstheme="majorBidi"/>
      <w:color w:val="2E74B5" w:themeColor="accent1" w:themeShade="BF"/>
      <w:sz w:val="28"/>
      <w:szCs w:val="28"/>
    </w:rPr>
  </w:style>
  <w:style w:type="character" w:customStyle="1" w:styleId="40">
    <w:name w:val="כותרת 4 תו"/>
    <w:basedOn w:val="a0"/>
    <w:link w:val="4"/>
    <w:uiPriority w:val="9"/>
    <w:semiHidden/>
    <w:rsid w:val="00727036"/>
    <w:rPr>
      <w:rFonts w:eastAsiaTheme="majorEastAsia" w:cstheme="majorBidi"/>
      <w:i/>
      <w:iCs/>
      <w:color w:val="2E74B5" w:themeColor="accent1" w:themeShade="BF"/>
    </w:rPr>
  </w:style>
  <w:style w:type="character" w:customStyle="1" w:styleId="50">
    <w:name w:val="כותרת 5 תו"/>
    <w:basedOn w:val="a0"/>
    <w:link w:val="5"/>
    <w:uiPriority w:val="9"/>
    <w:semiHidden/>
    <w:rsid w:val="00727036"/>
    <w:rPr>
      <w:rFonts w:eastAsiaTheme="majorEastAsia" w:cstheme="majorBidi"/>
      <w:color w:val="2E74B5" w:themeColor="accent1" w:themeShade="BF"/>
    </w:rPr>
  </w:style>
  <w:style w:type="character" w:customStyle="1" w:styleId="60">
    <w:name w:val="כותרת 6 תו"/>
    <w:basedOn w:val="a0"/>
    <w:link w:val="6"/>
    <w:uiPriority w:val="9"/>
    <w:semiHidden/>
    <w:rsid w:val="00727036"/>
    <w:rPr>
      <w:rFonts w:eastAsiaTheme="majorEastAsia" w:cstheme="majorBidi"/>
      <w:i/>
      <w:iCs/>
      <w:color w:val="595959" w:themeColor="text1" w:themeTint="A6"/>
    </w:rPr>
  </w:style>
  <w:style w:type="character" w:customStyle="1" w:styleId="70">
    <w:name w:val="כותרת 7 תו"/>
    <w:basedOn w:val="a0"/>
    <w:link w:val="7"/>
    <w:uiPriority w:val="9"/>
    <w:semiHidden/>
    <w:rsid w:val="00727036"/>
    <w:rPr>
      <w:rFonts w:eastAsiaTheme="majorEastAsia" w:cstheme="majorBidi"/>
      <w:color w:val="595959" w:themeColor="text1" w:themeTint="A6"/>
    </w:rPr>
  </w:style>
  <w:style w:type="character" w:customStyle="1" w:styleId="80">
    <w:name w:val="כותרת 8 תו"/>
    <w:basedOn w:val="a0"/>
    <w:link w:val="8"/>
    <w:uiPriority w:val="9"/>
    <w:semiHidden/>
    <w:rsid w:val="00727036"/>
    <w:rPr>
      <w:rFonts w:eastAsiaTheme="majorEastAsia" w:cstheme="majorBidi"/>
      <w:i/>
      <w:iCs/>
      <w:color w:val="272727" w:themeColor="text1" w:themeTint="D8"/>
    </w:rPr>
  </w:style>
  <w:style w:type="character" w:customStyle="1" w:styleId="90">
    <w:name w:val="כותרת 9 תו"/>
    <w:basedOn w:val="a0"/>
    <w:link w:val="9"/>
    <w:uiPriority w:val="9"/>
    <w:semiHidden/>
    <w:rsid w:val="00727036"/>
    <w:rPr>
      <w:rFonts w:eastAsiaTheme="majorEastAsia" w:cstheme="majorBidi"/>
      <w:color w:val="272727" w:themeColor="text1" w:themeTint="D8"/>
    </w:rPr>
  </w:style>
  <w:style w:type="paragraph" w:styleId="a3">
    <w:name w:val="Title"/>
    <w:basedOn w:val="a"/>
    <w:next w:val="a"/>
    <w:link w:val="a4"/>
    <w:uiPriority w:val="10"/>
    <w:qFormat/>
    <w:rsid w:val="007270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72703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2703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72703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727036"/>
    <w:pPr>
      <w:spacing w:before="160"/>
      <w:jc w:val="center"/>
    </w:pPr>
    <w:rPr>
      <w:i/>
      <w:iCs/>
      <w:color w:val="404040" w:themeColor="text1" w:themeTint="BF"/>
    </w:rPr>
  </w:style>
  <w:style w:type="character" w:customStyle="1" w:styleId="a8">
    <w:name w:val="ציטוט תו"/>
    <w:basedOn w:val="a0"/>
    <w:link w:val="a7"/>
    <w:uiPriority w:val="29"/>
    <w:rsid w:val="00727036"/>
    <w:rPr>
      <w:i/>
      <w:iCs/>
      <w:color w:val="404040" w:themeColor="text1" w:themeTint="BF"/>
    </w:rPr>
  </w:style>
  <w:style w:type="paragraph" w:styleId="a9">
    <w:name w:val="List Paragraph"/>
    <w:basedOn w:val="a"/>
    <w:uiPriority w:val="34"/>
    <w:qFormat/>
    <w:rsid w:val="00727036"/>
    <w:pPr>
      <w:ind w:left="720"/>
      <w:contextualSpacing/>
    </w:pPr>
  </w:style>
  <w:style w:type="character" w:styleId="aa">
    <w:name w:val="Intense Emphasis"/>
    <w:basedOn w:val="a0"/>
    <w:uiPriority w:val="21"/>
    <w:qFormat/>
    <w:rsid w:val="00727036"/>
    <w:rPr>
      <w:i/>
      <w:iCs/>
      <w:color w:val="2E74B5" w:themeColor="accent1" w:themeShade="BF"/>
    </w:rPr>
  </w:style>
  <w:style w:type="paragraph" w:styleId="ab">
    <w:name w:val="Intense Quote"/>
    <w:basedOn w:val="a"/>
    <w:next w:val="a"/>
    <w:link w:val="ac"/>
    <w:uiPriority w:val="30"/>
    <w:qFormat/>
    <w:rsid w:val="0072703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ציטוט חזק תו"/>
    <w:basedOn w:val="a0"/>
    <w:link w:val="ab"/>
    <w:uiPriority w:val="30"/>
    <w:rsid w:val="00727036"/>
    <w:rPr>
      <w:i/>
      <w:iCs/>
      <w:color w:val="2E74B5" w:themeColor="accent1" w:themeShade="BF"/>
    </w:rPr>
  </w:style>
  <w:style w:type="character" w:styleId="ad">
    <w:name w:val="Intense Reference"/>
    <w:basedOn w:val="a0"/>
    <w:uiPriority w:val="32"/>
    <w:qFormat/>
    <w:rsid w:val="00727036"/>
    <w:rPr>
      <w:b/>
      <w:bCs/>
      <w:smallCaps/>
      <w:color w:val="2E74B5" w:themeColor="accent1" w:themeShade="BF"/>
      <w:spacing w:val="5"/>
    </w:rPr>
  </w:style>
  <w:style w:type="character" w:styleId="Hyperlink">
    <w:name w:val="Hyperlink"/>
    <w:basedOn w:val="a0"/>
    <w:uiPriority w:val="99"/>
    <w:unhideWhenUsed/>
    <w:rsid w:val="00AC4FF3"/>
    <w:rPr>
      <w:color w:val="0563C1" w:themeColor="hyperlink"/>
      <w:u w:val="single"/>
    </w:rPr>
  </w:style>
  <w:style w:type="table" w:styleId="ae">
    <w:name w:val="Table Grid"/>
    <w:basedOn w:val="a1"/>
    <w:uiPriority w:val="39"/>
    <w:rsid w:val="00AC4FF3"/>
    <w:pPr>
      <w:bidi/>
      <w:spacing w:after="0" w:line="240" w:lineRule="auto"/>
    </w:pPr>
    <w:rPr>
      <w:rFonts w:eastAsiaTheme="minorEastAsia"/>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AC4FF3"/>
    <w:pPr>
      <w:tabs>
        <w:tab w:val="center" w:pos="4153"/>
        <w:tab w:val="right" w:pos="8306"/>
      </w:tabs>
      <w:spacing w:after="0" w:line="240" w:lineRule="auto"/>
    </w:pPr>
  </w:style>
  <w:style w:type="character" w:customStyle="1" w:styleId="af0">
    <w:name w:val="כותרת עליונה תו"/>
    <w:basedOn w:val="a0"/>
    <w:link w:val="af"/>
    <w:uiPriority w:val="99"/>
    <w:rsid w:val="00AC4FF3"/>
  </w:style>
  <w:style w:type="paragraph" w:styleId="af1">
    <w:name w:val="footer"/>
    <w:basedOn w:val="a"/>
    <w:link w:val="af2"/>
    <w:uiPriority w:val="99"/>
    <w:unhideWhenUsed/>
    <w:rsid w:val="00AC4FF3"/>
    <w:pPr>
      <w:tabs>
        <w:tab w:val="center" w:pos="4153"/>
        <w:tab w:val="right" w:pos="8306"/>
      </w:tabs>
      <w:spacing w:after="0" w:line="240" w:lineRule="auto"/>
    </w:pPr>
  </w:style>
  <w:style w:type="character" w:customStyle="1" w:styleId="af2">
    <w:name w:val="כותרת תחתונה תו"/>
    <w:basedOn w:val="a0"/>
    <w:link w:val="af1"/>
    <w:uiPriority w:val="99"/>
    <w:rsid w:val="00AC4FF3"/>
  </w:style>
  <w:style w:type="character" w:styleId="af3">
    <w:name w:val="Unresolved Mention"/>
    <w:basedOn w:val="a0"/>
    <w:uiPriority w:val="99"/>
    <w:semiHidden/>
    <w:unhideWhenUsed/>
    <w:rsid w:val="007300D2"/>
    <w:rPr>
      <w:color w:val="605E5C"/>
      <w:shd w:val="clear" w:color="auto" w:fill="E1DFDD"/>
    </w:rPr>
  </w:style>
  <w:style w:type="character" w:styleId="FollowedHyperlink">
    <w:name w:val="FollowedHyperlink"/>
    <w:basedOn w:val="a0"/>
    <w:uiPriority w:val="99"/>
    <w:semiHidden/>
    <w:unhideWhenUsed/>
    <w:rsid w:val="007300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weforum.org/agenda/2021/11/climate-change-causes-science-global-warming/" TargetMode="External"/><Relationship Id="rId39" Type="http://schemas.openxmlformats.org/officeDocument/2006/relationships/hyperlink" Target="https://climate.copernicus.eu/climate-indicators/sea-surface-temperature" TargetMode="External"/><Relationship Id="rId21" Type="http://schemas.openxmlformats.org/officeDocument/2006/relationships/image" Target="media/image11.png"/><Relationship Id="rId34" Type="http://schemas.openxmlformats.org/officeDocument/2006/relationships/hyperlink" Target="https://www.frontiersin.org/journals/marine-science/articles/10.3389/fmars.2019.00432/full" TargetMode="External"/><Relationship Id="rId42" Type="http://schemas.openxmlformats.org/officeDocument/2006/relationships/hyperlink" Target="https://journals.ametsoc.org/view/journals/clim/32/17/jcli-d-18-0752.1.xml" TargetMode="External"/><Relationship Id="rId47" Type="http://schemas.openxmlformats.org/officeDocument/2006/relationships/hyperlink" Target="https://pubs.acs.org/doi/10.1021/ie4033999" TargetMode="External"/><Relationship Id="rId50" Type="http://schemas.openxmlformats.org/officeDocument/2006/relationships/hyperlink" Target="https://open.oregonstate.education/climatechange/chapter/theory/" TargetMode="External"/><Relationship Id="rId55" Type="http://schemas.openxmlformats.org/officeDocument/2006/relationships/hyperlink" Target="https://pvpmc.sandia.gov/modeling-guide/1-weather-design-inputs/irradiance-insolation/extraterrestrial-radiat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agupubs.onlinelibrary.wiley.com/doi/full/10.1029/2008RG000275" TargetMode="External"/><Relationship Id="rId41" Type="http://schemas.openxmlformats.org/officeDocument/2006/relationships/hyperlink" Target="https://www.britannica.com/science/ocean-current" TargetMode="External"/><Relationship Id="rId54" Type="http://schemas.openxmlformats.org/officeDocument/2006/relationships/hyperlink" Target="https://www.sciencedirect.com/topics/engineering/solar-azimuth-angle"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ayaKabishi531/Final-Project-24-2-D-39.git" TargetMode="External"/><Relationship Id="rId24" Type="http://schemas.openxmlformats.org/officeDocument/2006/relationships/hyperlink" Target="https://academic.oup.com/jpe/article/13/4/470/5864758" TargetMode="External"/><Relationship Id="rId32" Type="http://schemas.openxmlformats.org/officeDocument/2006/relationships/hyperlink" Target="https://ugc.berkeley.edu/background-content/atmospheric-circulation/" TargetMode="External"/><Relationship Id="rId37" Type="http://schemas.openxmlformats.org/officeDocument/2006/relationships/hyperlink" Target="https://papers.ssrn.com/sol3/papers.cfm?abstract_id=4669489" TargetMode="External"/><Relationship Id="rId40" Type="http://schemas.openxmlformats.org/officeDocument/2006/relationships/hyperlink" Target="https://salinity.oceansciences.org/overview.htm" TargetMode="External"/><Relationship Id="rId45" Type="http://schemas.openxmlformats.org/officeDocument/2006/relationships/hyperlink" Target="http://www.coolprop.org/v4/index.html" TargetMode="External"/><Relationship Id="rId53" Type="http://schemas.openxmlformats.org/officeDocument/2006/relationships/hyperlink" Target="https://en.wikipedia.org/wiki/Solar_zenith_angle" TargetMode="External"/><Relationship Id="rId58" Type="http://schemas.openxmlformats.org/officeDocument/2006/relationships/hyperlink" Target="https://www.jstor.org/stable/26242903?casa_token=7VmPLzzOElwAAAAA%3ArfQhNiNAXqiX009EzjZzySYG4DyG4sTez7G1Ra0abyumbumnwzj95fJDs8YKWDCIwuKuVIDSYzXBgyXYlAKx2r3O-spcQxPhIxgEuLTRRuuOqE7LxvXt&amp;seq=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earthdata.nasa.gov/topics/cryosphere/snow-ice/snow-ice-albedo" TargetMode="External"/><Relationship Id="rId28" Type="http://schemas.openxmlformats.org/officeDocument/2006/relationships/hyperlink" Target="https://journals.ametsoc.org/collection/earths-energy" TargetMode="External"/><Relationship Id="rId36" Type="http://schemas.openxmlformats.org/officeDocument/2006/relationships/hyperlink" Target="https://www.science.org/doi/10.1126/sciadv.1601545" TargetMode="External"/><Relationship Id="rId49" Type="http://schemas.openxmlformats.org/officeDocument/2006/relationships/hyperlink" Target="https://www.researchgate.net/publication/376521669_Review_of_AI-Enhanced_Weather_Forecasting_Application_for_Communication_Networks" TargetMode="External"/><Relationship Id="rId57" Type="http://schemas.openxmlformats.org/officeDocument/2006/relationships/hyperlink" Target="https://api.mountainscholar.org/server/api/core/bitstreams/d790a199-9ddf-4f13-bc8e-b3c1ca7342d1/content" TargetMode="External"/><Relationship Id="rId61" Type="http://schemas.openxmlformats.org/officeDocument/2006/relationships/hyperlink" Target="https://chalifoux.ca/ShepNet/Sci10/Sci10text/Chapter%2010/Section%2010.2%20Pg%20375.pdf?utm_source=chatgpt.com" TargetMode="External"/><Relationship Id="rId10" Type="http://schemas.openxmlformats.org/officeDocument/2006/relationships/hyperlink" Target="mailto:daniella.kadmany@e.braude.ac.il" TargetMode="External"/><Relationship Id="rId19" Type="http://schemas.openxmlformats.org/officeDocument/2006/relationships/image" Target="media/image9.jpg"/><Relationship Id="rId31" Type="http://schemas.openxmlformats.org/officeDocument/2006/relationships/hyperlink" Target="https://essd.copernicus.org/articles/14/229/2022/" TargetMode="External"/><Relationship Id="rId44" Type="http://schemas.openxmlformats.org/officeDocument/2006/relationships/hyperlink" Target="https://cds.climate.copernicus.eu/cdsapp" TargetMode="External"/><Relationship Id="rId52" Type="http://schemas.openxmlformats.org/officeDocument/2006/relationships/hyperlink" Target="https://www.sciencedirect.com/topics/engineering/hour-angle" TargetMode="External"/><Relationship Id="rId60" Type="http://schemas.openxmlformats.org/officeDocument/2006/relationships/hyperlink" Target="https://www.researchgate.net/profile/Akram-Al-Khazzar/publication/283051726_A_comprehensive_solar_angles_simulation_and_calculation_using_Matlab/links/5627952908aed9017d45f6dd/A-comprehensive-solar-angles-simulation-and-calculation-using-Matlab.pdf" TargetMode="External"/><Relationship Id="rId4" Type="http://schemas.openxmlformats.org/officeDocument/2006/relationships/settings" Target="settings.xml"/><Relationship Id="rId9" Type="http://schemas.openxmlformats.org/officeDocument/2006/relationships/hyperlink" Target="mailto:Haya.Kabishi@e.braude.ac.il" TargetMode="External"/><Relationship Id="rId14" Type="http://schemas.openxmlformats.org/officeDocument/2006/relationships/image" Target="media/image4.png"/><Relationship Id="rId22" Type="http://schemas.openxmlformats.org/officeDocument/2006/relationships/hyperlink" Target="https://ugc.berkeley.edu/background-content/reflection-absorption-sunlight/" TargetMode="External"/><Relationship Id="rId27" Type="http://schemas.openxmlformats.org/officeDocument/2006/relationships/hyperlink" Target="https://www.ipcc.ch/report/ar6/wg1/chapter/chapter-7/" TargetMode="External"/><Relationship Id="rId30" Type="http://schemas.openxmlformats.org/officeDocument/2006/relationships/hyperlink" Target="https://pubs.aip.org/physicstoday/article/75/7/30/2848581" TargetMode="External"/><Relationship Id="rId35" Type="http://schemas.openxmlformats.org/officeDocument/2006/relationships/hyperlink" Target="https://www.ecmwf.int/en/elibrary/80763-ocean5-ecmwf-ocean-reanalysis-system-and-its-real-time-analysis-component" TargetMode="External"/><Relationship Id="rId43" Type="http://schemas.openxmlformats.org/officeDocument/2006/relationships/hyperlink" Target="https://link.springer.com/article/10.1007/s40726-019-00107-6" TargetMode="External"/><Relationship Id="rId48" Type="http://schemas.openxmlformats.org/officeDocument/2006/relationships/hyperlink" Target="https://cds.climate.copernicus.eu/cdsapp" TargetMode="External"/><Relationship Id="rId56" Type="http://schemas.openxmlformats.org/officeDocument/2006/relationships/hyperlink" Target="https://www.grc.nasa.gov/www/k-12/airplane/specheat.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veducation.org/pvcdrom/properties-of-sunlight/solar-radiation-on-a-tilted-surfac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limate.nasa.gov/what-is-climate-change.amp" TargetMode="External"/><Relationship Id="rId33" Type="http://schemas.openxmlformats.org/officeDocument/2006/relationships/hyperlink" Target="https://ugc.berkeley.edu/background-content/earths-spin-tilt-orbit/" TargetMode="External"/><Relationship Id="rId38" Type="http://schemas.openxmlformats.org/officeDocument/2006/relationships/hyperlink" Target="https://www.sciencedirect.com/science/article/pii/S1674927813500219" TargetMode="External"/><Relationship Id="rId46" Type="http://schemas.openxmlformats.org/officeDocument/2006/relationships/hyperlink" Target="https://mapsplatform.google.com/resources/blog/how-calculate-distances-map-maps-javascript-api/" TargetMode="External"/><Relationship Id="rId59" Type="http://schemas.openxmlformats.org/officeDocument/2006/relationships/hyperlink" Target="https://www.ecmwf.int/sites/default/files/elibrary/2015/18490-radiation-quantities-ecmwf-model-and-mar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EA53F-6782-4180-B79E-61164B80A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34</Pages>
  <Words>7113</Words>
  <Characters>43178</Characters>
  <Application>Microsoft Office Word</Application>
  <DocSecurity>0</DocSecurity>
  <Lines>1199</Lines>
  <Paragraphs>688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היא כבישי</dc:creator>
  <cp:keywords/>
  <dc:description/>
  <cp:lastModifiedBy>היא כבישי</cp:lastModifiedBy>
  <cp:revision>19</cp:revision>
  <dcterms:created xsi:type="dcterms:W3CDTF">2025-02-03T16:24:00Z</dcterms:created>
  <dcterms:modified xsi:type="dcterms:W3CDTF">2025-02-03T20:38:00Z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78a4097242ad4531a12e1f430418231980bf0b8b61b120906a0b295f4f9eaa56</vt:lpwstr>
  </property>
</Properties>
</file>